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附件10：</w:t>
      </w:r>
    </w:p>
    <w:p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XXX学院（二级团组织）2023-2024学年春季学期班团日活动开展情况报告</w:t>
      </w:r>
    </w:p>
    <w:p>
      <w:pPr>
        <w:jc w:val="both"/>
        <w:rPr>
          <w:rFonts w:hint="eastAsia"/>
          <w:b w:val="0"/>
          <w:bCs w:val="0"/>
          <w:sz w:val="24"/>
          <w:szCs w:val="24"/>
          <w:lang w:val="en-US" w:eastAsia="zh-CN"/>
        </w:rPr>
      </w:pPr>
    </w:p>
    <w:p>
      <w:p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共青团北京科技大学委员会：</w:t>
      </w:r>
      <w:bookmarkStart w:id="0" w:name="_GoBack"/>
      <w:bookmarkEnd w:id="0"/>
    </w:p>
    <w:p>
      <w:pPr>
        <w:jc w:val="both"/>
        <w:rPr>
          <w:rFonts w:hint="default"/>
          <w:b w:val="0"/>
          <w:bCs w:val="0"/>
          <w:sz w:val="24"/>
          <w:szCs w:val="24"/>
          <w:lang w:val="en-US" w:eastAsia="zh-CN"/>
        </w:rPr>
      </w:pPr>
    </w:p>
    <w:p>
      <w:pPr>
        <w:jc w:val="both"/>
        <w:rPr>
          <w:rFonts w:hint="default"/>
          <w:b w:val="0"/>
          <w:bCs w:val="0"/>
          <w:sz w:val="24"/>
          <w:szCs w:val="24"/>
          <w:lang w:val="en-US" w:eastAsia="zh-CN"/>
        </w:rPr>
      </w:pPr>
    </w:p>
    <w:p>
      <w:pPr>
        <w:jc w:val="both"/>
        <w:rPr>
          <w:rFonts w:hint="default"/>
          <w:b w:val="0"/>
          <w:bCs w:val="0"/>
          <w:sz w:val="24"/>
          <w:szCs w:val="24"/>
          <w:lang w:val="en-US" w:eastAsia="zh-CN"/>
        </w:rPr>
      </w:pPr>
    </w:p>
    <w:p>
      <w:pPr>
        <w:jc w:val="both"/>
        <w:rPr>
          <w:rFonts w:hint="default"/>
          <w:b w:val="0"/>
          <w:bCs w:val="0"/>
          <w:sz w:val="24"/>
          <w:szCs w:val="24"/>
          <w:lang w:val="en-US" w:eastAsia="zh-CN"/>
        </w:rPr>
      </w:pPr>
    </w:p>
    <w:p>
      <w:pPr>
        <w:jc w:val="both"/>
        <w:rPr>
          <w:rFonts w:hint="default"/>
          <w:b w:val="0"/>
          <w:bCs w:val="0"/>
          <w:sz w:val="24"/>
          <w:szCs w:val="24"/>
          <w:lang w:val="en-US" w:eastAsia="zh-CN"/>
        </w:rPr>
      </w:pPr>
    </w:p>
    <w:p>
      <w:pPr>
        <w:jc w:val="both"/>
        <w:rPr>
          <w:rFonts w:hint="default"/>
          <w:b w:val="0"/>
          <w:bCs w:val="0"/>
          <w:sz w:val="24"/>
          <w:szCs w:val="24"/>
          <w:lang w:val="en-US" w:eastAsia="zh-CN"/>
        </w:rPr>
      </w:pPr>
    </w:p>
    <w:p>
      <w:pPr>
        <w:jc w:val="both"/>
        <w:rPr>
          <w:rFonts w:hint="default"/>
          <w:b w:val="0"/>
          <w:bCs w:val="0"/>
          <w:sz w:val="24"/>
          <w:szCs w:val="24"/>
          <w:lang w:val="en-US" w:eastAsia="zh-CN"/>
        </w:rPr>
      </w:pPr>
    </w:p>
    <w:p>
      <w:pPr>
        <w:jc w:val="right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               共青团北京科技大学XXX学院（二级团组织）委员会（盖章）</w:t>
      </w:r>
    </w:p>
    <w:p>
      <w:pPr>
        <w:jc w:val="right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ZlZGJlOTdiNDNjYzA2YTAxOGUzZmFhMDZiYzQwMjUifQ=="/>
  </w:docVars>
  <w:rsids>
    <w:rsidRoot w:val="0CD762B5"/>
    <w:rsid w:val="0CD762B5"/>
    <w:rsid w:val="4DFD7A3D"/>
    <w:rsid w:val="4EB56651"/>
    <w:rsid w:val="67D43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</Words>
  <Characters>67</Characters>
  <Lines>0</Lines>
  <Paragraphs>0</Paragraphs>
  <TotalTime>7</TotalTime>
  <ScaleCrop>false</ScaleCrop>
  <LinksUpToDate>false</LinksUpToDate>
  <CharactersWithSpaces>92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2023-05-15T03:09:00Z</dcterms:created>
  <dc:creator>仓促的书</dc:creator>
  <cp:lastModifiedBy>￥</cp:lastModifiedBy>
  <dcterms:modified xsi:type="dcterms:W3CDTF">2024-03-05T01:59:47Z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A23B0DA212BC4978A84152C6C69EB2C3_13</vt:lpwstr>
  </property>
</Properties>
</file>