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2F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大标宋_GBK" w:hAnsi="方正大标宋_GBK" w:eastAsia="方正大标宋_GBK" w:cs="方正大标宋_GBK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附件1：</w:t>
      </w:r>
    </w:p>
    <w:p w14:paraId="03D6D49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2" w:afterLines="100" w:line="560" w:lineRule="exact"/>
        <w:ind w:firstLine="0" w:firstLineChars="0"/>
        <w:jc w:val="center"/>
        <w:textAlignment w:val="auto"/>
        <w:rPr>
          <w:rFonts w:hint="eastAsia" w:ascii="方正小标宋简体" w:hAnsi="华文中宋" w:eastAsia="方正小标宋简体" w:cs="华文中宋"/>
          <w:b/>
          <w:snapToGrid w:val="0"/>
          <w:color w:val="000000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 w:cs="华文中宋"/>
          <w:b/>
          <w:snapToGrid w:val="0"/>
          <w:color w:val="000000"/>
          <w:kern w:val="0"/>
          <w:sz w:val="36"/>
          <w:szCs w:val="36"/>
        </w:rPr>
        <w:t>北京科技大学第二课堂联席会月度例会议题申报表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0"/>
        <w:gridCol w:w="2022"/>
        <w:gridCol w:w="1562"/>
        <w:gridCol w:w="3082"/>
      </w:tblGrid>
      <w:tr w14:paraId="507EE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620" w:type="dxa"/>
            <w:vAlign w:val="center"/>
          </w:tcPr>
          <w:p w14:paraId="63A754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仿宋_GB2312"/>
              </w:rPr>
            </w:pPr>
            <w:r>
              <w:rPr>
                <w:rFonts w:hint="eastAsia" w:ascii="黑体" w:hAnsi="黑体" w:eastAsia="黑体" w:cs="仿宋_GB2312"/>
              </w:rPr>
              <w:t>议题发起单位</w:t>
            </w:r>
          </w:p>
        </w:tc>
        <w:tc>
          <w:tcPr>
            <w:tcW w:w="2022" w:type="dxa"/>
            <w:vAlign w:val="center"/>
          </w:tcPr>
          <w:p w14:paraId="256BB2D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2FB932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仿宋_GB2312"/>
              </w:rPr>
            </w:pPr>
            <w:r>
              <w:rPr>
                <w:rFonts w:hint="eastAsia" w:ascii="黑体" w:hAnsi="黑体" w:eastAsia="黑体" w:cs="仿宋_GB2312"/>
              </w:rPr>
              <w:t>提交日期</w:t>
            </w:r>
          </w:p>
        </w:tc>
        <w:tc>
          <w:tcPr>
            <w:tcW w:w="3082" w:type="dxa"/>
            <w:vAlign w:val="center"/>
          </w:tcPr>
          <w:p w14:paraId="6EC9D86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</w:tc>
      </w:tr>
      <w:tr w14:paraId="7AC9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620" w:type="dxa"/>
            <w:vAlign w:val="center"/>
          </w:tcPr>
          <w:p w14:paraId="2FC6A77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仿宋_GB2312"/>
              </w:rPr>
            </w:pPr>
            <w:r>
              <w:rPr>
                <w:rFonts w:hint="eastAsia" w:ascii="黑体" w:hAnsi="黑体" w:eastAsia="黑体" w:cs="仿宋_GB2312"/>
              </w:rPr>
              <w:t>联系人</w:t>
            </w:r>
          </w:p>
        </w:tc>
        <w:tc>
          <w:tcPr>
            <w:tcW w:w="2022" w:type="dxa"/>
            <w:vAlign w:val="center"/>
          </w:tcPr>
          <w:p w14:paraId="731480E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4A2595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仿宋_GB2312"/>
              </w:rPr>
            </w:pPr>
            <w:r>
              <w:rPr>
                <w:rFonts w:hint="eastAsia" w:ascii="黑体" w:hAnsi="黑体" w:eastAsia="黑体" w:cs="仿宋_GB2312"/>
              </w:rPr>
              <w:t>联系电话</w:t>
            </w:r>
          </w:p>
        </w:tc>
        <w:tc>
          <w:tcPr>
            <w:tcW w:w="3082" w:type="dxa"/>
            <w:vAlign w:val="center"/>
          </w:tcPr>
          <w:p w14:paraId="134936D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</w:tc>
      </w:tr>
      <w:tr w14:paraId="434C3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9" w:hRule="atLeast"/>
        </w:trPr>
        <w:tc>
          <w:tcPr>
            <w:tcW w:w="2620" w:type="dxa"/>
            <w:vAlign w:val="center"/>
          </w:tcPr>
          <w:p w14:paraId="2835D42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仿宋_GB2312"/>
              </w:rPr>
            </w:pPr>
            <w:r>
              <w:rPr>
                <w:rFonts w:hint="eastAsia" w:ascii="黑体" w:hAnsi="黑体" w:eastAsia="黑体" w:cs="仿宋_GB2312"/>
              </w:rPr>
              <w:t>议题描述</w:t>
            </w:r>
          </w:p>
          <w:p w14:paraId="3418B69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1"/>
              </w:rPr>
              <w:t>（包括对于相关问题情况、现象的描述以及初步解决方案）</w:t>
            </w:r>
          </w:p>
        </w:tc>
        <w:tc>
          <w:tcPr>
            <w:tcW w:w="6666" w:type="dxa"/>
            <w:gridSpan w:val="3"/>
            <w:vAlign w:val="center"/>
          </w:tcPr>
          <w:p w14:paraId="33223B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</w:tc>
      </w:tr>
    </w:tbl>
    <w:p w14:paraId="5EE2DB4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2"/>
        </w:rPr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8DB03EC-43F6-410F-A144-B48B2AFC77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  <w:embedRegular r:id="rId2" w:fontKey="{FA758E21-B5D7-4234-932B-BA6723AD63C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6F0A1C04-4423-4164-9ADE-85D699D252B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2DB1FD1-E333-48BB-80BE-DBD3E147D94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4608ADB-91AD-4DFA-8A62-4A1D52D8603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930C9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974D68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974D68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1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0NTYxMTgzODBhNDM2NTY1ZmMyN2QzYmEyMGNmMTgifQ=="/>
  </w:docVars>
  <w:rsids>
    <w:rsidRoot w:val="006A3856"/>
    <w:rsid w:val="00350555"/>
    <w:rsid w:val="003F5B20"/>
    <w:rsid w:val="00444D86"/>
    <w:rsid w:val="0052176E"/>
    <w:rsid w:val="0054238C"/>
    <w:rsid w:val="006A3856"/>
    <w:rsid w:val="006F4E77"/>
    <w:rsid w:val="00BD3EC9"/>
    <w:rsid w:val="00D76F49"/>
    <w:rsid w:val="00D8480A"/>
    <w:rsid w:val="00E2612C"/>
    <w:rsid w:val="00ED3496"/>
    <w:rsid w:val="03541CED"/>
    <w:rsid w:val="084F5179"/>
    <w:rsid w:val="08D37B58"/>
    <w:rsid w:val="10931DFB"/>
    <w:rsid w:val="10D60D7C"/>
    <w:rsid w:val="11C111C0"/>
    <w:rsid w:val="12843C71"/>
    <w:rsid w:val="12BC340B"/>
    <w:rsid w:val="15A00DC2"/>
    <w:rsid w:val="169F00AC"/>
    <w:rsid w:val="188E26B6"/>
    <w:rsid w:val="19372AE5"/>
    <w:rsid w:val="1B193712"/>
    <w:rsid w:val="1DC91795"/>
    <w:rsid w:val="1F1123A0"/>
    <w:rsid w:val="21B1059A"/>
    <w:rsid w:val="22AB6B3C"/>
    <w:rsid w:val="22C36737"/>
    <w:rsid w:val="26FE3B9A"/>
    <w:rsid w:val="27D74B17"/>
    <w:rsid w:val="2939710B"/>
    <w:rsid w:val="2FF57C6F"/>
    <w:rsid w:val="32BD2B5B"/>
    <w:rsid w:val="37335929"/>
    <w:rsid w:val="3AF235BE"/>
    <w:rsid w:val="3B017EED"/>
    <w:rsid w:val="404A3959"/>
    <w:rsid w:val="45FC3543"/>
    <w:rsid w:val="461B1C1B"/>
    <w:rsid w:val="532540D9"/>
    <w:rsid w:val="53807561"/>
    <w:rsid w:val="541E3F72"/>
    <w:rsid w:val="544467E1"/>
    <w:rsid w:val="56254291"/>
    <w:rsid w:val="5AF50835"/>
    <w:rsid w:val="5B1038C0"/>
    <w:rsid w:val="5CD64696"/>
    <w:rsid w:val="5CF60894"/>
    <w:rsid w:val="5CFF3FC1"/>
    <w:rsid w:val="5EBB3B43"/>
    <w:rsid w:val="5FC15189"/>
    <w:rsid w:val="60C82547"/>
    <w:rsid w:val="6B444F1B"/>
    <w:rsid w:val="6D62679A"/>
    <w:rsid w:val="7310094E"/>
    <w:rsid w:val="759F7593"/>
    <w:rsid w:val="79BC3EEE"/>
    <w:rsid w:val="7B0C1557"/>
    <w:rsid w:val="7F5D6825"/>
    <w:rsid w:val="F3F72578"/>
    <w:rsid w:val="F7AF2831"/>
    <w:rsid w:val="FF6F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样式1"/>
    <w:basedOn w:val="1"/>
    <w:qFormat/>
    <w:uiPriority w:val="0"/>
    <w:pPr>
      <w:ind w:firstLine="420" w:firstLineChars="200"/>
    </w:pPr>
    <w:rPr>
      <w:rFonts w:ascii="Times New Roman" w:hAnsi="Times New Roman" w:eastAsia="方正仿宋_GBK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73</Characters>
  <Lines>1</Lines>
  <Paragraphs>1</Paragraphs>
  <TotalTime>6</TotalTime>
  <ScaleCrop>false</ScaleCrop>
  <LinksUpToDate>false</LinksUpToDate>
  <CharactersWithSpaces>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2025-03-07T06:34:00Z</dcterms:created>
  <dc:creator>刘水申</dc:creator>
  <cp:lastModifiedBy>信息文秘</cp:lastModifiedBy>
  <dcterms:modified xsi:type="dcterms:W3CDTF">2025-03-09T01:06:13Z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B6710DA767EE4934A53241DD3138B437_13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