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233" w:rsidRDefault="00E51856">
      <w:pPr>
        <w:spacing w:line="360" w:lineRule="auto"/>
        <w:rPr>
          <w:rFonts w:ascii="宋体" w:eastAsia="宋体" w:hAnsi="宋体" w:cs="楷体"/>
          <w:kern w:val="0"/>
          <w:sz w:val="28"/>
          <w:szCs w:val="28"/>
          <w:lang w:val="zh-TW" w:eastAsia="zh-TW"/>
        </w:rPr>
      </w:pPr>
      <w:r>
        <w:rPr>
          <w:rFonts w:ascii="宋体" w:eastAsia="宋体" w:hAnsi="宋体" w:cs="楷体" w:hint="eastAsia"/>
          <w:kern w:val="0"/>
          <w:sz w:val="28"/>
          <w:szCs w:val="28"/>
          <w:lang w:val="zh-TW"/>
        </w:rPr>
        <w:t>附件</w:t>
      </w:r>
      <w:r>
        <w:rPr>
          <w:rFonts w:ascii="宋体" w:eastAsia="宋体" w:hAnsi="宋体" w:cs="楷体"/>
          <w:kern w:val="0"/>
          <w:sz w:val="28"/>
          <w:szCs w:val="28"/>
          <w:lang w:val="zh-TW" w:eastAsia="zh-TW"/>
        </w:rPr>
        <w:t>1</w:t>
      </w:r>
      <w:r>
        <w:rPr>
          <w:rFonts w:ascii="宋体" w:eastAsia="宋体" w:hAnsi="宋体" w:cs="楷体" w:hint="eastAsia"/>
          <w:kern w:val="0"/>
          <w:sz w:val="28"/>
          <w:szCs w:val="28"/>
          <w:lang w:val="zh-TW" w:eastAsia="zh-TW"/>
        </w:rPr>
        <w:t>：</w:t>
      </w:r>
      <w:bookmarkStart w:id="0" w:name="_GoBack"/>
      <w:bookmarkEnd w:id="0"/>
    </w:p>
    <w:p w:rsidR="00D54233" w:rsidRPr="004258C4" w:rsidRDefault="00E51856" w:rsidP="004258C4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cs="楷体"/>
          <w:b/>
          <w:bCs/>
          <w:kern w:val="0"/>
          <w:sz w:val="32"/>
          <w:szCs w:val="32"/>
          <w:lang w:val="zh-TW" w:eastAsia="zh-TW"/>
        </w:rPr>
      </w:pPr>
      <w:r w:rsidRPr="004258C4">
        <w:rPr>
          <w:rFonts w:ascii="华文中宋" w:eastAsia="华文中宋" w:hAnsi="华文中宋" w:cs="楷体"/>
          <w:b/>
          <w:bCs/>
          <w:kern w:val="0"/>
          <w:sz w:val="32"/>
          <w:szCs w:val="32"/>
          <w:lang w:val="zh-TW" w:eastAsia="zh-TW"/>
        </w:rPr>
        <w:t>优秀共青团员、优秀共青团干部名额分配表</w:t>
      </w:r>
    </w:p>
    <w:tbl>
      <w:tblPr>
        <w:tblStyle w:val="TableNormal"/>
        <w:tblW w:w="920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203"/>
        <w:gridCol w:w="1753"/>
        <w:gridCol w:w="1843"/>
        <w:gridCol w:w="2410"/>
      </w:tblGrid>
      <w:tr w:rsidR="00D54233">
        <w:trPr>
          <w:trHeight w:val="890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Pr="004258C4" w:rsidRDefault="00E51856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 w:rsidRPr="004258C4">
              <w:rPr>
                <w:rFonts w:asciiTheme="majorEastAsia" w:eastAsiaTheme="majorEastAsia" w:hAnsiTheme="majorEastAsia" w:cs="楷体" w:hint="eastAsia"/>
                <w:b/>
                <w:bCs/>
                <w:kern w:val="0"/>
                <w:sz w:val="32"/>
                <w:szCs w:val="32"/>
              </w:rPr>
              <w:t>二级团组织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Pr="004258C4" w:rsidRDefault="00E51856">
            <w:pPr>
              <w:widowControl/>
              <w:jc w:val="center"/>
              <w:rPr>
                <w:rFonts w:ascii="黑体" w:eastAsia="黑体" w:hAnsi="黑体" w:cs="楷体"/>
                <w:b/>
                <w:bCs/>
                <w:kern w:val="0"/>
                <w:sz w:val="32"/>
                <w:szCs w:val="32"/>
              </w:rPr>
            </w:pPr>
            <w:r w:rsidRPr="004258C4">
              <w:rPr>
                <w:rFonts w:ascii="黑体" w:eastAsia="黑体" w:hAnsi="黑体" w:cs="楷体"/>
                <w:b/>
                <w:bCs/>
                <w:kern w:val="0"/>
                <w:sz w:val="32"/>
                <w:szCs w:val="32"/>
                <w:lang w:val="zh-TW" w:eastAsia="zh-TW"/>
              </w:rPr>
              <w:t>优秀</w:t>
            </w:r>
          </w:p>
          <w:p w:rsidR="00D54233" w:rsidRDefault="00E51856">
            <w:pPr>
              <w:widowControl/>
              <w:jc w:val="center"/>
            </w:pPr>
            <w:r w:rsidRPr="004258C4">
              <w:rPr>
                <w:rFonts w:ascii="黑体" w:eastAsia="黑体" w:hAnsi="黑体" w:cs="楷体"/>
                <w:b/>
                <w:bCs/>
                <w:kern w:val="0"/>
                <w:sz w:val="32"/>
                <w:szCs w:val="32"/>
                <w:lang w:val="zh-TW" w:eastAsia="zh-TW"/>
              </w:rPr>
              <w:t>共青团员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Pr="004258C4" w:rsidRDefault="00E51856" w:rsidP="004258C4">
            <w:pPr>
              <w:widowControl/>
              <w:adjustRightInd w:val="0"/>
              <w:snapToGrid w:val="0"/>
              <w:jc w:val="center"/>
              <w:rPr>
                <w:rFonts w:asciiTheme="majorEastAsia" w:eastAsiaTheme="majorEastAsia" w:hAnsiTheme="majorEastAsia" w:cs="楷体"/>
                <w:b/>
                <w:bCs/>
                <w:kern w:val="0"/>
                <w:sz w:val="32"/>
                <w:szCs w:val="32"/>
                <w:lang w:val="zh-TW"/>
              </w:rPr>
            </w:pPr>
            <w:r w:rsidRPr="004258C4">
              <w:rPr>
                <w:rFonts w:asciiTheme="majorEastAsia" w:eastAsiaTheme="majorEastAsia" w:hAnsiTheme="majorEastAsia" w:cs="楷体"/>
                <w:b/>
                <w:bCs/>
                <w:kern w:val="0"/>
                <w:sz w:val="32"/>
                <w:szCs w:val="32"/>
                <w:lang w:val="zh-TW" w:eastAsia="zh-TW"/>
              </w:rPr>
              <w:t>优秀</w:t>
            </w:r>
          </w:p>
          <w:p w:rsidR="00D54233" w:rsidRDefault="00E51856" w:rsidP="004258C4">
            <w:pPr>
              <w:widowControl/>
              <w:adjustRightInd w:val="0"/>
              <w:snapToGrid w:val="0"/>
              <w:jc w:val="center"/>
            </w:pPr>
            <w:r w:rsidRPr="004258C4">
              <w:rPr>
                <w:rFonts w:asciiTheme="majorEastAsia" w:eastAsiaTheme="majorEastAsia" w:hAnsiTheme="majorEastAsia" w:cs="楷体"/>
                <w:b/>
                <w:bCs/>
                <w:kern w:val="0"/>
                <w:sz w:val="32"/>
                <w:szCs w:val="32"/>
                <w:lang w:val="zh-TW" w:eastAsia="zh-TW"/>
              </w:rPr>
              <w:t>共青团干部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Pr="004258C4" w:rsidRDefault="00E51856">
            <w:pPr>
              <w:widowControl/>
              <w:jc w:val="center"/>
              <w:rPr>
                <w:rFonts w:asciiTheme="majorEastAsia" w:eastAsiaTheme="majorEastAsia" w:hAnsiTheme="majorEastAsia"/>
              </w:rPr>
            </w:pPr>
            <w:r w:rsidRPr="004258C4">
              <w:rPr>
                <w:rFonts w:asciiTheme="majorEastAsia" w:eastAsiaTheme="majorEastAsia" w:hAnsiTheme="majorEastAsia" w:cs="楷体"/>
                <w:b/>
                <w:bCs/>
                <w:kern w:val="0"/>
                <w:sz w:val="32"/>
                <w:szCs w:val="32"/>
                <w:lang w:val="zh-TW" w:eastAsia="zh-TW"/>
              </w:rPr>
              <w:t>合计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土木与资源工程学院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101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冶金与生态工程学院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75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材料科学与工程学院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156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机械工程学院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155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能源与环境工程学院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91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自动化学院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86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智能科学与技术学院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29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计算机与通信工程学院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129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数理学院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81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化学与生物工程学院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52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经济管理学院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108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文法学院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77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马克思主义学院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外国语学院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44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高等工程师学院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35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新金属材料国家重点实验室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16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新材料技术研究院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42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科技史与文化遗产研究院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工程技术研究院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国家材料服役安全科学中心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54233" w:rsidRDefault="00E51856">
            <w:pPr>
              <w:jc w:val="center"/>
              <w:rPr>
                <w:rFonts w:ascii="仿宋_GB2312" w:eastAsia="仿宋_GB2312"/>
                <w:sz w:val="24"/>
                <w:highlight w:val="yellow"/>
              </w:rPr>
            </w:pPr>
            <w:r>
              <w:rPr>
                <w:rFonts w:ascii="仿宋_GB2312" w:eastAsia="仿宋_GB2312"/>
                <w:sz w:val="24"/>
              </w:rPr>
              <w:t>钢铁共性技术协同创新中</w:t>
            </w:r>
            <w:r>
              <w:rPr>
                <w:rFonts w:ascii="仿宋_GB2312" w:eastAsia="仿宋_GB2312" w:hint="eastAsia"/>
                <w:sz w:val="24"/>
              </w:rPr>
              <w:t>心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</w:tr>
      <w:tr w:rsidR="00D54233">
        <w:trPr>
          <w:trHeight w:val="397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合计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757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565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233" w:rsidRDefault="00E51856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1322</w:t>
            </w:r>
          </w:p>
        </w:tc>
      </w:tr>
    </w:tbl>
    <w:p w:rsidR="00D54233" w:rsidRDefault="00E51856" w:rsidP="004258C4">
      <w:pPr>
        <w:ind w:firstLineChars="200" w:firstLine="420"/>
      </w:pPr>
      <w:r>
        <w:rPr>
          <w:rFonts w:hint="eastAsia"/>
        </w:rPr>
        <w:t>注</w:t>
      </w:r>
      <w:r>
        <w:rPr>
          <w:rFonts w:hint="eastAsia"/>
        </w:rPr>
        <w:t>：以上名额均依据北京共青团系统各二级组织的团员统计数据计算（不含</w:t>
      </w:r>
      <w:r>
        <w:rPr>
          <w:rFonts w:hint="eastAsia"/>
        </w:rPr>
        <w:t>2023</w:t>
      </w:r>
      <w:r>
        <w:rPr>
          <w:rFonts w:hint="eastAsia"/>
        </w:rPr>
        <w:t>级新生团员数）【截至</w:t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日】</w:t>
      </w:r>
    </w:p>
    <w:sectPr w:rsidR="00D54233">
      <w:pgSz w:w="11900" w:h="16840"/>
      <w:pgMar w:top="720" w:right="720" w:bottom="720" w:left="72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856" w:rsidRDefault="00E51856" w:rsidP="004258C4">
      <w:r>
        <w:separator/>
      </w:r>
    </w:p>
  </w:endnote>
  <w:endnote w:type="continuationSeparator" w:id="0">
    <w:p w:rsidR="00E51856" w:rsidRDefault="00E51856" w:rsidP="0042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Arial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856" w:rsidRDefault="00E51856" w:rsidP="004258C4">
      <w:r>
        <w:separator/>
      </w:r>
    </w:p>
  </w:footnote>
  <w:footnote w:type="continuationSeparator" w:id="0">
    <w:p w:rsidR="00E51856" w:rsidRDefault="00E51856" w:rsidP="00425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ZlZGJlOTdiNDNjYzA2YTAxOGUzZmFhMDZiYzQwMjUifQ=="/>
  </w:docVars>
  <w:rsids>
    <w:rsidRoot w:val="00D60421"/>
    <w:rsid w:val="B1DFC827"/>
    <w:rsid w:val="CC7D379A"/>
    <w:rsid w:val="E7FEB73B"/>
    <w:rsid w:val="EE5FA6B8"/>
    <w:rsid w:val="EEAFCC70"/>
    <w:rsid w:val="F7FF367F"/>
    <w:rsid w:val="FFFBBBF9"/>
    <w:rsid w:val="00046300"/>
    <w:rsid w:val="0007219A"/>
    <w:rsid w:val="000A133A"/>
    <w:rsid w:val="000E7DD5"/>
    <w:rsid w:val="00143927"/>
    <w:rsid w:val="001822AE"/>
    <w:rsid w:val="0019620F"/>
    <w:rsid w:val="00251513"/>
    <w:rsid w:val="002C2BA1"/>
    <w:rsid w:val="002D0891"/>
    <w:rsid w:val="003637AD"/>
    <w:rsid w:val="00385300"/>
    <w:rsid w:val="003A59DB"/>
    <w:rsid w:val="003E2340"/>
    <w:rsid w:val="004258C4"/>
    <w:rsid w:val="004328E5"/>
    <w:rsid w:val="00474E9C"/>
    <w:rsid w:val="004F0C65"/>
    <w:rsid w:val="0050188D"/>
    <w:rsid w:val="005E780F"/>
    <w:rsid w:val="007D3758"/>
    <w:rsid w:val="007F5511"/>
    <w:rsid w:val="008A4F25"/>
    <w:rsid w:val="00A66316"/>
    <w:rsid w:val="00AA7E47"/>
    <w:rsid w:val="00AF168B"/>
    <w:rsid w:val="00B23D5F"/>
    <w:rsid w:val="00B46ECE"/>
    <w:rsid w:val="00B87D9C"/>
    <w:rsid w:val="00BF33A3"/>
    <w:rsid w:val="00C73795"/>
    <w:rsid w:val="00CB56B3"/>
    <w:rsid w:val="00CD3460"/>
    <w:rsid w:val="00CF0B16"/>
    <w:rsid w:val="00D21BED"/>
    <w:rsid w:val="00D54233"/>
    <w:rsid w:val="00D60421"/>
    <w:rsid w:val="00D6153F"/>
    <w:rsid w:val="00DF1FE6"/>
    <w:rsid w:val="00DF3E07"/>
    <w:rsid w:val="00E14574"/>
    <w:rsid w:val="00E51856"/>
    <w:rsid w:val="00E60CBB"/>
    <w:rsid w:val="00F3086B"/>
    <w:rsid w:val="00FE4E5D"/>
    <w:rsid w:val="00FF4372"/>
    <w:rsid w:val="063F54E4"/>
    <w:rsid w:val="105E04D4"/>
    <w:rsid w:val="107445AA"/>
    <w:rsid w:val="11262E66"/>
    <w:rsid w:val="215841E9"/>
    <w:rsid w:val="35F58821"/>
    <w:rsid w:val="53830147"/>
    <w:rsid w:val="5B7F4B53"/>
    <w:rsid w:val="7FFAC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BA36CB-DB7A-4FBA-A936-45FBF423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等线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页眉与页脚"/>
    <w:qFormat/>
    <w:pPr>
      <w:tabs>
        <w:tab w:val="right" w:pos="9020"/>
      </w:tabs>
    </w:pPr>
    <w:rPr>
      <w:rFonts w:ascii="Helvetica Neue" w:eastAsiaTheme="minorEastAsia" w:hAnsi="Helvetica Neue" w:cs="Arial Unicode MS"/>
      <w:color w:val="00000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rFonts w:ascii="等线" w:eastAsia="等线" w:hAnsi="等线" w:cs="等线"/>
      <w:color w:val="000000"/>
      <w:kern w:val="2"/>
      <w:sz w:val="18"/>
      <w:szCs w:val="18"/>
      <w:u w:color="000000"/>
    </w:rPr>
  </w:style>
  <w:style w:type="character" w:customStyle="1" w:styleId="a6">
    <w:name w:val="页脚 字符"/>
    <w:basedOn w:val="a0"/>
    <w:link w:val="a5"/>
    <w:uiPriority w:val="99"/>
    <w:qFormat/>
    <w:rPr>
      <w:rFonts w:ascii="等线" w:eastAsia="等线" w:hAnsi="等线" w:cs="等线"/>
      <w:color w:val="000000"/>
      <w:kern w:val="2"/>
      <w:sz w:val="18"/>
      <w:szCs w:val="18"/>
      <w:u w:color="00000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等线" w:eastAsia="等线" w:hAnsi="等线" w:cs="等线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KJDX</dc:creator>
  <cp:lastModifiedBy>微软用户</cp:lastModifiedBy>
  <cp:revision>9</cp:revision>
  <cp:lastPrinted>2021-09-28T15:00:00Z</cp:lastPrinted>
  <dcterms:created xsi:type="dcterms:W3CDTF">2021-09-28T16:46:00Z</dcterms:created>
  <dcterms:modified xsi:type="dcterms:W3CDTF">2023-10-17T07:51:00Z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85A7F233E74E4448AE757AF648FF9E73_13</vt:lpwstr>
  </property>
</Properties>
</file>