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48A8" w:rsidRPr="00F42259" w:rsidRDefault="00F42259" w:rsidP="00F42259">
      <w:pPr>
        <w:snapToGrid w:val="0"/>
        <w:spacing w:line="360" w:lineRule="auto"/>
        <w:jc w:val="left"/>
        <w:rPr>
          <w:rFonts w:ascii="宋体" w:eastAsia="宋体" w:hAnsi="宋体"/>
          <w:kern w:val="0"/>
          <w:sz w:val="28"/>
          <w:szCs w:val="28"/>
        </w:rPr>
      </w:pPr>
      <w:r w:rsidRPr="00F42259">
        <w:rPr>
          <w:rFonts w:ascii="宋体" w:eastAsia="宋体" w:hAnsi="宋体" w:hint="eastAsia"/>
          <w:kern w:val="0"/>
          <w:sz w:val="28"/>
          <w:szCs w:val="28"/>
        </w:rPr>
        <w:t>附件</w:t>
      </w:r>
      <w:r w:rsidRPr="00F42259">
        <w:rPr>
          <w:rFonts w:ascii="宋体" w:eastAsia="宋体" w:hAnsi="宋体" w:hint="eastAsia"/>
          <w:kern w:val="0"/>
          <w:sz w:val="28"/>
          <w:szCs w:val="28"/>
        </w:rPr>
        <w:t>2</w:t>
      </w:r>
      <w:r w:rsidRPr="00F42259">
        <w:rPr>
          <w:rFonts w:ascii="宋体" w:eastAsia="宋体" w:hAnsi="宋体" w:hint="eastAsia"/>
          <w:kern w:val="0"/>
          <w:sz w:val="28"/>
          <w:szCs w:val="28"/>
        </w:rPr>
        <w:t>：</w:t>
      </w:r>
    </w:p>
    <w:p w:rsidR="00A748A8" w:rsidRDefault="00F42259">
      <w:pPr>
        <w:widowControl/>
        <w:spacing w:line="360" w:lineRule="auto"/>
        <w:jc w:val="center"/>
        <w:rPr>
          <w:rFonts w:ascii="华文中宋" w:eastAsia="华文中宋" w:hAnsi="华文中宋" w:cs="华文中宋"/>
          <w:b/>
          <w:kern w:val="0"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kern w:val="0"/>
          <w:sz w:val="32"/>
          <w:szCs w:val="32"/>
        </w:rPr>
        <w:t>“暑期归来话实践”崇尚实践主题班团日活动工作指引</w:t>
      </w:r>
    </w:p>
    <w:p w:rsidR="00A748A8" w:rsidRDefault="00F42259">
      <w:pPr>
        <w:widowControl/>
        <w:spacing w:line="360" w:lineRule="auto"/>
        <w:jc w:val="center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华文中宋" w:eastAsia="华文中宋" w:hAnsi="华文中宋" w:cs="华文中宋" w:hint="eastAsia"/>
          <w:sz w:val="32"/>
          <w:szCs w:val="32"/>
        </w:rPr>
        <w:t>（大二年级</w:t>
      </w:r>
      <w:r>
        <w:rPr>
          <w:rFonts w:ascii="华文中宋" w:eastAsia="华文中宋" w:hAnsi="华文中宋" w:cs="华文中宋" w:hint="eastAsia"/>
          <w:sz w:val="32"/>
          <w:szCs w:val="32"/>
        </w:rPr>
        <w:t>202</w:t>
      </w:r>
      <w:r>
        <w:rPr>
          <w:rFonts w:ascii="华文中宋" w:eastAsia="华文中宋" w:hAnsi="华文中宋" w:cs="华文中宋" w:hint="eastAsia"/>
          <w:sz w:val="32"/>
          <w:szCs w:val="32"/>
        </w:rPr>
        <w:t>2</w:t>
      </w:r>
      <w:r>
        <w:rPr>
          <w:rFonts w:ascii="华文中宋" w:eastAsia="华文中宋" w:hAnsi="华文中宋" w:cs="华文中宋" w:hint="eastAsia"/>
          <w:sz w:val="32"/>
          <w:szCs w:val="32"/>
        </w:rPr>
        <w:t>级团支部）</w:t>
      </w:r>
    </w:p>
    <w:p w:rsidR="00F42259" w:rsidRDefault="00F42259">
      <w:pPr>
        <w:spacing w:line="360" w:lineRule="auto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</w:p>
    <w:p w:rsidR="00A748A8" w:rsidRDefault="00F42259">
      <w:pPr>
        <w:spacing w:line="360" w:lineRule="auto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为充分发挥社会实践的育人功效，弘扬我校“</w:t>
      </w:r>
      <w:r>
        <w:rPr>
          <w:rFonts w:ascii="仿宋_GB2312" w:eastAsia="仿宋_GB2312" w:hAnsi="Times New Roman" w:cs="Times New Roman" w:hint="eastAsia"/>
          <w:sz w:val="28"/>
          <w:szCs w:val="28"/>
        </w:rPr>
        <w:t>学风严谨、</w:t>
      </w:r>
      <w:r>
        <w:rPr>
          <w:rFonts w:ascii="仿宋_GB2312" w:eastAsia="仿宋_GB2312" w:hAnsi="Times New Roman" w:cs="Times New Roman" w:hint="eastAsia"/>
          <w:sz w:val="28"/>
          <w:szCs w:val="28"/>
        </w:rPr>
        <w:t>崇尚实践”的优良传统，鼓励和</w:t>
      </w:r>
      <w:r>
        <w:rPr>
          <w:rFonts w:ascii="仿宋_GB2312" w:eastAsia="仿宋_GB2312" w:hAnsi="Times New Roman" w:cs="Times New Roman" w:hint="eastAsia"/>
          <w:sz w:val="28"/>
          <w:szCs w:val="28"/>
        </w:rPr>
        <w:t>促进</w:t>
      </w:r>
      <w:r>
        <w:rPr>
          <w:rFonts w:ascii="仿宋_GB2312" w:eastAsia="仿宋_GB2312" w:hAnsi="Times New Roman" w:cs="Times New Roman" w:hint="eastAsia"/>
          <w:sz w:val="28"/>
          <w:szCs w:val="28"/>
        </w:rPr>
        <w:t>广大青年学生深度</w:t>
      </w:r>
      <w:r>
        <w:rPr>
          <w:rFonts w:ascii="仿宋_GB2312" w:eastAsia="仿宋_GB2312" w:hAnsi="Times New Roman" w:cs="Times New Roman" w:hint="eastAsia"/>
          <w:sz w:val="28"/>
          <w:szCs w:val="28"/>
        </w:rPr>
        <w:t>开展</w:t>
      </w:r>
      <w:r>
        <w:rPr>
          <w:rFonts w:ascii="仿宋_GB2312" w:eastAsia="仿宋_GB2312" w:hAnsi="Times New Roman" w:cs="Times New Roman" w:hint="eastAsia"/>
          <w:sz w:val="28"/>
          <w:szCs w:val="28"/>
          <w:lang w:eastAsia="zh-Hans"/>
        </w:rPr>
        <w:t>社会</w:t>
      </w:r>
      <w:r>
        <w:rPr>
          <w:rFonts w:ascii="仿宋_GB2312" w:eastAsia="仿宋_GB2312" w:hAnsi="Times New Roman" w:cs="Times New Roman" w:hint="eastAsia"/>
          <w:sz w:val="28"/>
          <w:szCs w:val="28"/>
        </w:rPr>
        <w:t>实践</w:t>
      </w:r>
      <w:r>
        <w:rPr>
          <w:rFonts w:ascii="仿宋_GB2312" w:eastAsia="仿宋_GB2312" w:hAnsi="Times New Roman" w:cs="Times New Roman" w:hint="eastAsia"/>
          <w:sz w:val="28"/>
          <w:szCs w:val="28"/>
        </w:rPr>
        <w:t>活动</w:t>
      </w:r>
      <w:r>
        <w:rPr>
          <w:rFonts w:ascii="仿宋_GB2312" w:eastAsia="仿宋_GB2312" w:hAnsi="Times New Roman" w:cs="Times New Roman" w:hint="eastAsia"/>
          <w:sz w:val="28"/>
          <w:szCs w:val="28"/>
        </w:rPr>
        <w:t>，进一步提升对社会实践活动的理解和认识，经校团委研究决定，开展</w:t>
      </w:r>
      <w:r>
        <w:rPr>
          <w:rFonts w:ascii="仿宋_GB2312" w:eastAsia="仿宋_GB2312" w:hAnsi="Times New Roman" w:cs="Times New Roman" w:hint="eastAsia"/>
          <w:sz w:val="28"/>
          <w:szCs w:val="28"/>
        </w:rPr>
        <w:t>202</w:t>
      </w:r>
      <w:r>
        <w:rPr>
          <w:rFonts w:ascii="仿宋_GB2312" w:eastAsia="仿宋_GB2312" w:hAnsi="Times New Roman" w:cs="Times New Roman" w:hint="eastAsia"/>
          <w:sz w:val="28"/>
          <w:szCs w:val="28"/>
        </w:rPr>
        <w:t>3</w:t>
      </w:r>
      <w:r>
        <w:rPr>
          <w:rFonts w:ascii="仿宋_GB2312" w:eastAsia="仿宋_GB2312" w:hAnsi="Times New Roman" w:cs="Times New Roman" w:hint="eastAsia"/>
          <w:sz w:val="28"/>
          <w:szCs w:val="28"/>
        </w:rPr>
        <w:t>年大学生“暑期归来话实践”崇尚实践主题班团日活</w:t>
      </w:r>
      <w:r>
        <w:rPr>
          <w:rFonts w:ascii="仿宋_GB2312" w:eastAsia="仿宋_GB2312" w:hint="eastAsia"/>
          <w:color w:val="444444"/>
          <w:sz w:val="28"/>
          <w:szCs w:val="28"/>
          <w:shd w:val="clear" w:color="auto" w:fill="FFFFFF"/>
        </w:rPr>
        <w:t>动。</w:t>
      </w:r>
    </w:p>
    <w:p w:rsidR="00A748A8" w:rsidRPr="00F42259" w:rsidRDefault="00F42259" w:rsidP="00F42259">
      <w:pPr>
        <w:pStyle w:val="1"/>
        <w:numPr>
          <w:ilvl w:val="0"/>
          <w:numId w:val="0"/>
        </w:numPr>
        <w:spacing w:line="360" w:lineRule="auto"/>
        <w:ind w:firstLineChars="200" w:firstLine="560"/>
        <w:rPr>
          <w:b w:val="0"/>
        </w:rPr>
      </w:pPr>
      <w:r w:rsidRPr="00F42259">
        <w:rPr>
          <w:rFonts w:hint="eastAsia"/>
          <w:b w:val="0"/>
        </w:rPr>
        <w:t>一、</w:t>
      </w:r>
      <w:r w:rsidRPr="00F42259">
        <w:rPr>
          <w:rFonts w:hint="eastAsia"/>
          <w:b w:val="0"/>
        </w:rPr>
        <w:t>活动时间</w:t>
      </w:r>
    </w:p>
    <w:p w:rsidR="00A748A8" w:rsidRDefault="00F42259" w:rsidP="00F42259">
      <w:pPr>
        <w:pStyle w:val="11"/>
        <w:spacing w:before="0" w:beforeAutospacing="0" w:after="0" w:afterAutospacing="0" w:line="360" w:lineRule="auto"/>
        <w:ind w:firstLineChars="200" w:firstLine="560"/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20</w:t>
      </w:r>
      <w:r>
        <w:rPr>
          <w:rFonts w:ascii="仿宋_GB2312" w:eastAsia="仿宋_GB2312" w:hAnsi="Times New Roman" w:cs="Times New Roman"/>
          <w:sz w:val="28"/>
          <w:szCs w:val="28"/>
        </w:rPr>
        <w:t>2</w:t>
      </w:r>
      <w:r>
        <w:rPr>
          <w:rFonts w:ascii="仿宋_GB2312" w:eastAsia="仿宋_GB2312" w:hAnsi="Times New Roman" w:cs="Times New Roman" w:hint="eastAsia"/>
          <w:sz w:val="28"/>
          <w:szCs w:val="28"/>
        </w:rPr>
        <w:t>3</w:t>
      </w:r>
      <w:r>
        <w:rPr>
          <w:rFonts w:ascii="仿宋_GB2312" w:eastAsia="仿宋_GB2312" w:hAnsi="Times New Roman" w:cs="Times New Roman" w:hint="eastAsia"/>
          <w:sz w:val="28"/>
          <w:szCs w:val="28"/>
        </w:rPr>
        <w:t>年</w:t>
      </w:r>
      <w:r>
        <w:rPr>
          <w:rFonts w:ascii="仿宋_GB2312" w:eastAsia="仿宋_GB2312" w:hAnsi="Times New Roman" w:cs="Times New Roman" w:hint="eastAsia"/>
          <w:sz w:val="28"/>
          <w:szCs w:val="28"/>
        </w:rPr>
        <w:t>1</w:t>
      </w:r>
      <w:r>
        <w:rPr>
          <w:rFonts w:ascii="仿宋_GB2312" w:eastAsia="仿宋_GB2312" w:hAnsi="Times New Roman" w:cs="Times New Roman"/>
          <w:sz w:val="28"/>
          <w:szCs w:val="28"/>
        </w:rPr>
        <w:t>0</w:t>
      </w:r>
      <w:r>
        <w:rPr>
          <w:rFonts w:ascii="仿宋_GB2312" w:eastAsia="仿宋_GB2312" w:hAnsi="Times New Roman" w:cs="Times New Roman" w:hint="eastAsia"/>
          <w:sz w:val="28"/>
          <w:szCs w:val="28"/>
        </w:rPr>
        <w:t>月</w:t>
      </w:r>
      <w:r>
        <w:rPr>
          <w:rFonts w:ascii="仿宋_GB2312" w:eastAsia="仿宋_GB2312" w:hAnsi="Times New Roman" w:cs="Times New Roman" w:hint="eastAsia"/>
          <w:sz w:val="28"/>
          <w:szCs w:val="28"/>
        </w:rPr>
        <w:t>16</w:t>
      </w:r>
      <w:r>
        <w:rPr>
          <w:rFonts w:ascii="仿宋_GB2312" w:eastAsia="仿宋_GB2312" w:hAnsi="Times New Roman" w:cs="Times New Roman" w:hint="eastAsia"/>
          <w:sz w:val="28"/>
          <w:szCs w:val="28"/>
        </w:rPr>
        <w:t>日至</w:t>
      </w:r>
      <w:r>
        <w:rPr>
          <w:rFonts w:ascii="仿宋_GB2312" w:eastAsia="仿宋_GB2312" w:hAnsi="Times New Roman" w:cs="Times New Roman" w:hint="eastAsia"/>
          <w:sz w:val="28"/>
          <w:szCs w:val="28"/>
        </w:rPr>
        <w:t>1</w:t>
      </w:r>
      <w:r>
        <w:rPr>
          <w:rFonts w:ascii="仿宋_GB2312" w:eastAsia="仿宋_GB2312" w:hAnsi="Times New Roman" w:cs="Times New Roman" w:hint="eastAsia"/>
          <w:sz w:val="28"/>
          <w:szCs w:val="28"/>
        </w:rPr>
        <w:t>0</w:t>
      </w:r>
      <w:r>
        <w:rPr>
          <w:rFonts w:ascii="仿宋_GB2312" w:eastAsia="仿宋_GB2312" w:hAnsi="Times New Roman" w:cs="Times New Roman" w:hint="eastAsia"/>
          <w:sz w:val="28"/>
          <w:szCs w:val="28"/>
        </w:rPr>
        <w:t>月</w:t>
      </w:r>
      <w:r>
        <w:rPr>
          <w:rFonts w:ascii="仿宋_GB2312" w:eastAsia="仿宋_GB2312" w:hAnsi="Times New Roman" w:cs="Times New Roman" w:hint="eastAsia"/>
          <w:sz w:val="28"/>
          <w:szCs w:val="28"/>
        </w:rPr>
        <w:t>25</w:t>
      </w:r>
      <w:r>
        <w:rPr>
          <w:rFonts w:ascii="仿宋_GB2312" w:eastAsia="仿宋_GB2312" w:hAnsi="Times New Roman" w:cs="Times New Roman" w:hint="eastAsia"/>
          <w:sz w:val="28"/>
          <w:szCs w:val="28"/>
        </w:rPr>
        <w:t>日</w:t>
      </w:r>
    </w:p>
    <w:p w:rsidR="00A748A8" w:rsidRPr="00F42259" w:rsidRDefault="00F42259" w:rsidP="00F42259">
      <w:pPr>
        <w:pStyle w:val="1"/>
        <w:numPr>
          <w:ilvl w:val="0"/>
          <w:numId w:val="0"/>
        </w:numPr>
        <w:spacing w:line="360" w:lineRule="auto"/>
        <w:ind w:firstLineChars="200" w:firstLine="560"/>
        <w:rPr>
          <w:b w:val="0"/>
        </w:rPr>
      </w:pPr>
      <w:r w:rsidRPr="00F42259">
        <w:rPr>
          <w:rFonts w:hint="eastAsia"/>
          <w:b w:val="0"/>
        </w:rPr>
        <w:t>二、</w:t>
      </w:r>
      <w:r w:rsidRPr="00F42259">
        <w:rPr>
          <w:rFonts w:hint="eastAsia"/>
          <w:b w:val="0"/>
        </w:rPr>
        <w:t>活动对象</w:t>
      </w:r>
    </w:p>
    <w:p w:rsidR="00A748A8" w:rsidRDefault="00F42259" w:rsidP="00F42259">
      <w:pPr>
        <w:widowControl/>
        <w:spacing w:line="360" w:lineRule="auto"/>
        <w:ind w:firstLineChars="200" w:firstLine="560"/>
        <w:jc w:val="left"/>
        <w:rPr>
          <w:rFonts w:ascii="仿宋_GB2312" w:eastAsia="仿宋_GB2312" w:hAnsi="Times New Roman" w:cs="Times New Roman"/>
          <w:kern w:val="0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20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22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级本科生</w:t>
      </w:r>
    </w:p>
    <w:p w:rsidR="00A748A8" w:rsidRPr="00F42259" w:rsidRDefault="00F42259" w:rsidP="00F42259">
      <w:pPr>
        <w:pStyle w:val="1"/>
        <w:numPr>
          <w:ilvl w:val="0"/>
          <w:numId w:val="0"/>
        </w:numPr>
        <w:spacing w:line="360" w:lineRule="auto"/>
        <w:ind w:firstLineChars="200" w:firstLine="560"/>
        <w:rPr>
          <w:b w:val="0"/>
        </w:rPr>
      </w:pPr>
      <w:r w:rsidRPr="00F42259">
        <w:rPr>
          <w:rFonts w:hint="eastAsia"/>
          <w:b w:val="0"/>
        </w:rPr>
        <w:t>三、</w:t>
      </w:r>
      <w:r w:rsidRPr="00F42259">
        <w:rPr>
          <w:rFonts w:hint="eastAsia"/>
          <w:b w:val="0"/>
        </w:rPr>
        <w:t>工作安排</w:t>
      </w:r>
    </w:p>
    <w:p w:rsidR="00A748A8" w:rsidRDefault="00F42259" w:rsidP="00F42259">
      <w:pPr>
        <w:pStyle w:val="2"/>
        <w:spacing w:line="360" w:lineRule="auto"/>
      </w:pPr>
      <w:r>
        <w:rPr>
          <w:rFonts w:hint="eastAsia"/>
        </w:rPr>
        <w:t>（一）接力助成长</w:t>
      </w:r>
    </w:p>
    <w:p w:rsidR="00A748A8" w:rsidRDefault="00F42259" w:rsidP="00F42259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学院组织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2</w:t>
      </w:r>
      <w:r>
        <w:rPr>
          <w:rFonts w:ascii="仿宋_GB2312" w:eastAsia="仿宋_GB2312" w:hAnsi="Times New Roman" w:cs="Times New Roman"/>
          <w:kern w:val="0"/>
          <w:sz w:val="28"/>
          <w:szCs w:val="28"/>
        </w:rPr>
        <w:t>02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2</w:t>
      </w:r>
      <w:r>
        <w:rPr>
          <w:rFonts w:ascii="仿宋_GB2312" w:eastAsia="仿宋_GB2312" w:hAnsi="Times New Roman" w:cs="Times New Roman"/>
          <w:kern w:val="0"/>
          <w:sz w:val="28"/>
          <w:szCs w:val="28"/>
        </w:rPr>
        <w:t>级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本科生以团支部为单位开展“暑期归来话实践”团日活动，组织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2</w:t>
      </w:r>
      <w:r>
        <w:rPr>
          <w:rFonts w:ascii="仿宋_GB2312" w:eastAsia="仿宋_GB2312" w:hAnsi="Times New Roman" w:cs="Times New Roman"/>
          <w:kern w:val="0"/>
          <w:sz w:val="28"/>
          <w:szCs w:val="28"/>
        </w:rPr>
        <w:t>02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3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级本科生参与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观看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。</w:t>
      </w:r>
    </w:p>
    <w:p w:rsidR="00A748A8" w:rsidRDefault="00F42259" w:rsidP="00F42259">
      <w:pPr>
        <w:pStyle w:val="2"/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总结推先进</w:t>
      </w:r>
    </w:p>
    <w:p w:rsidR="00A748A8" w:rsidRDefault="00F42259" w:rsidP="00F42259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各团支</w:t>
      </w:r>
      <w:r>
        <w:rPr>
          <w:rFonts w:ascii="仿宋_GB2312" w:eastAsia="仿宋_GB2312" w:hAnsi="仿宋_GB2312" w:cs="仿宋_GB2312" w:hint="eastAsia"/>
          <w:sz w:val="28"/>
          <w:szCs w:val="28"/>
        </w:rPr>
        <w:t>部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组织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参选者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依次进行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3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分钟以内实践分享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，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全体</w:t>
      </w:r>
      <w:r>
        <w:rPr>
          <w:rFonts w:ascii="仿宋_GB2312" w:eastAsia="仿宋_GB2312" w:hAnsi="仿宋_GB2312" w:cs="仿宋_GB2312" w:hint="eastAsia"/>
          <w:sz w:val="28"/>
          <w:szCs w:val="28"/>
        </w:rPr>
        <w:t>团支部成员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依据参选者分享内容，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投票推选出社会实践先进个人，具体推选方式请参考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202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3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年学生暑期社会实践评优交流相关工作的通知</w:t>
      </w:r>
      <w:r>
        <w:rPr>
          <w:rFonts w:ascii="仿宋_GB2312" w:eastAsia="仿宋_GB2312" w:hAnsi="Times New Roman" w:cs="Times New Roman"/>
          <w:kern w:val="0"/>
          <w:sz w:val="28"/>
          <w:szCs w:val="28"/>
        </w:rPr>
        <w:t>。</w:t>
      </w:r>
    </w:p>
    <w:p w:rsidR="00A748A8" w:rsidRDefault="00F42259" w:rsidP="00F42259">
      <w:pPr>
        <w:pStyle w:val="2"/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三</w:t>
      </w:r>
      <w:r>
        <w:rPr>
          <w:rFonts w:hint="eastAsia"/>
        </w:rPr>
        <w:t>）</w:t>
      </w:r>
      <w:r>
        <w:rPr>
          <w:rFonts w:hint="eastAsia"/>
        </w:rPr>
        <w:t>归来忆收获</w:t>
      </w:r>
    </w:p>
    <w:p w:rsidR="00A748A8" w:rsidRDefault="00F42259" w:rsidP="00F42259">
      <w:pPr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各团支部成员可根据社会实践的收获，</w:t>
      </w:r>
      <w:r>
        <w:rPr>
          <w:rFonts w:ascii="仿宋_GB2312" w:eastAsia="仿宋_GB2312" w:hAnsi="仿宋_GB2312" w:cs="仿宋_GB2312" w:hint="eastAsia"/>
          <w:sz w:val="28"/>
          <w:szCs w:val="28"/>
        </w:rPr>
        <w:t>进行</w:t>
      </w:r>
      <w:r>
        <w:rPr>
          <w:rFonts w:ascii="仿宋_GB2312" w:eastAsia="仿宋_GB2312" w:hAnsi="仿宋_GB2312" w:cs="仿宋_GB2312" w:hint="eastAsia"/>
          <w:sz w:val="28"/>
          <w:szCs w:val="28"/>
        </w:rPr>
        <w:t>本年度社会实践工作经验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的总结，撰写心得体会，</w:t>
      </w:r>
      <w:r>
        <w:rPr>
          <w:rFonts w:ascii="仿宋_GB2312" w:eastAsia="仿宋_GB2312" w:hAnsi="仿宋_GB2312" w:cs="仿宋_GB2312" w:hint="eastAsia"/>
          <w:sz w:val="28"/>
          <w:szCs w:val="28"/>
        </w:rPr>
        <w:t>做好经验传承。</w:t>
      </w:r>
    </w:p>
    <w:p w:rsidR="00A748A8" w:rsidRPr="00F42259" w:rsidRDefault="00F42259" w:rsidP="00F42259">
      <w:pPr>
        <w:pStyle w:val="1"/>
        <w:numPr>
          <w:ilvl w:val="0"/>
          <w:numId w:val="0"/>
        </w:numPr>
        <w:spacing w:line="360" w:lineRule="auto"/>
        <w:ind w:firstLineChars="200" w:firstLine="560"/>
        <w:rPr>
          <w:rFonts w:ascii="仿宋_GB2312" w:eastAsia="仿宋_GB2312"/>
          <w:b w:val="0"/>
        </w:rPr>
      </w:pPr>
      <w:r w:rsidRPr="00F42259">
        <w:rPr>
          <w:rFonts w:hint="eastAsia"/>
          <w:b w:val="0"/>
        </w:rPr>
        <w:t>四、</w:t>
      </w:r>
      <w:r w:rsidRPr="00F42259">
        <w:rPr>
          <w:rFonts w:hint="eastAsia"/>
          <w:b w:val="0"/>
        </w:rPr>
        <w:t>评审表彰</w:t>
      </w:r>
    </w:p>
    <w:p w:rsidR="00A748A8" w:rsidRDefault="00F42259">
      <w:pPr>
        <w:widowControl/>
        <w:spacing w:line="360" w:lineRule="auto"/>
        <w:ind w:firstLineChars="200" w:firstLine="560"/>
        <w:jc w:val="left"/>
        <w:rPr>
          <w:rFonts w:ascii="仿宋_GB2312" w:eastAsia="仿宋_GB2312" w:hAnsi="Times New Roman" w:cs="Times New Roman"/>
          <w:kern w:val="0"/>
          <w:sz w:val="28"/>
          <w:szCs w:val="28"/>
        </w:rPr>
      </w:pPr>
      <w:bookmarkStart w:id="0" w:name="_GoBack"/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2</w:t>
      </w:r>
      <w:r>
        <w:rPr>
          <w:rFonts w:ascii="仿宋_GB2312" w:eastAsia="仿宋_GB2312" w:hAnsi="Times New Roman" w:cs="Times New Roman"/>
          <w:kern w:val="0"/>
          <w:sz w:val="28"/>
          <w:szCs w:val="28"/>
        </w:rPr>
        <w:t>02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2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级团支部可推荐在实践活动中表现突出的先进个人，获得推选资格的个人填写暑期社会实践先进个人申请表。各学院团委、社会实践工作组对参选者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申请材料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进行审核后汇总提交，并填写暑期社会实践学院评优推荐信息表，校团委最终审核并统一表彰。</w:t>
      </w:r>
    </w:p>
    <w:p w:rsidR="00A748A8" w:rsidRDefault="00F42259">
      <w:pPr>
        <w:widowControl/>
        <w:spacing w:line="360" w:lineRule="auto"/>
        <w:ind w:firstLineChars="200" w:firstLine="560"/>
        <w:jc w:val="left"/>
        <w:rPr>
          <w:rFonts w:ascii="仿宋_GB2312" w:eastAsia="仿宋_GB2312" w:hAnsi="Times New Roman" w:cs="Times New Roman"/>
          <w:kern w:val="0"/>
          <w:sz w:val="28"/>
          <w:szCs w:val="28"/>
          <w:lang w:eastAsia="zh-Hans"/>
        </w:rPr>
      </w:pPr>
      <w:r>
        <w:rPr>
          <w:rFonts w:ascii="仿宋_GB2312" w:eastAsia="仿宋_GB2312" w:hAnsi="Times New Roman" w:cs="Times New Roman" w:hint="eastAsia"/>
          <w:kern w:val="0"/>
          <w:sz w:val="28"/>
          <w:szCs w:val="28"/>
          <w:lang w:eastAsia="zh-Hans"/>
        </w:rPr>
        <w:t>每年具体评审文件将于年度社会实践成绩公布后进行发布</w:t>
      </w:r>
      <w:r>
        <w:rPr>
          <w:rFonts w:ascii="仿宋_GB2312" w:eastAsia="仿宋_GB2312" w:hAnsi="Times New Roman" w:cs="Times New Roman"/>
          <w:kern w:val="0"/>
          <w:sz w:val="28"/>
          <w:szCs w:val="28"/>
          <w:lang w:eastAsia="zh-Hans"/>
        </w:rPr>
        <w:t>，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  <w:lang w:eastAsia="zh-Hans"/>
        </w:rPr>
        <w:t>具体评审条件以文件为准</w:t>
      </w:r>
      <w:r>
        <w:rPr>
          <w:rFonts w:ascii="仿宋_GB2312" w:eastAsia="仿宋_GB2312" w:hAnsi="Times New Roman" w:cs="Times New Roman"/>
          <w:kern w:val="0"/>
          <w:sz w:val="28"/>
          <w:szCs w:val="28"/>
          <w:lang w:eastAsia="zh-Hans"/>
        </w:rPr>
        <w:t>。</w:t>
      </w:r>
    </w:p>
    <w:p w:rsidR="00A748A8" w:rsidRDefault="00A748A8">
      <w:pPr>
        <w:widowControl/>
        <w:spacing w:line="360" w:lineRule="auto"/>
        <w:ind w:firstLineChars="200" w:firstLine="560"/>
        <w:jc w:val="left"/>
        <w:rPr>
          <w:rFonts w:ascii="仿宋_GB2312" w:eastAsia="仿宋_GB2312" w:hAnsi="Times New Roman" w:cs="Times New Roman"/>
          <w:kern w:val="0"/>
          <w:sz w:val="28"/>
          <w:szCs w:val="28"/>
        </w:rPr>
      </w:pPr>
    </w:p>
    <w:p w:rsidR="00A748A8" w:rsidRDefault="00A748A8">
      <w:pPr>
        <w:widowControl/>
        <w:spacing w:line="360" w:lineRule="auto"/>
        <w:ind w:firstLineChars="200" w:firstLine="560"/>
        <w:jc w:val="left"/>
        <w:rPr>
          <w:rFonts w:ascii="仿宋_GB2312" w:eastAsia="仿宋_GB2312" w:hAnsi="Times New Roman" w:cs="Times New Roman"/>
          <w:kern w:val="0"/>
          <w:sz w:val="28"/>
          <w:szCs w:val="28"/>
        </w:rPr>
      </w:pPr>
    </w:p>
    <w:p w:rsidR="00A748A8" w:rsidRDefault="00A748A8">
      <w:pPr>
        <w:widowControl/>
        <w:spacing w:line="360" w:lineRule="auto"/>
        <w:ind w:firstLineChars="200" w:firstLine="560"/>
        <w:jc w:val="left"/>
        <w:rPr>
          <w:rFonts w:ascii="仿宋_GB2312" w:eastAsia="仿宋_GB2312" w:hAnsi="Times New Roman" w:cs="Times New Roman"/>
          <w:kern w:val="0"/>
          <w:sz w:val="28"/>
          <w:szCs w:val="28"/>
        </w:rPr>
      </w:pPr>
    </w:p>
    <w:p w:rsidR="00A748A8" w:rsidRDefault="00F42259">
      <w:pPr>
        <w:widowControl/>
        <w:spacing w:line="360" w:lineRule="auto"/>
        <w:ind w:firstLineChars="200" w:firstLine="560"/>
        <w:jc w:val="left"/>
        <w:rPr>
          <w:rFonts w:ascii="仿宋_GB2312" w:eastAsia="仿宋_GB2312" w:hAnsi="Times New Roman" w:cs="Times New Roman"/>
          <w:kern w:val="0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联系单位：校团委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实践部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（</w:t>
      </w:r>
      <w:proofErr w:type="gramStart"/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七斋学生</w:t>
      </w:r>
      <w:proofErr w:type="gramEnd"/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活动中心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2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15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室）</w:t>
      </w:r>
    </w:p>
    <w:p w:rsidR="00A748A8" w:rsidRDefault="00F42259">
      <w:pPr>
        <w:widowControl/>
        <w:spacing w:line="360" w:lineRule="auto"/>
        <w:ind w:firstLine="560"/>
        <w:jc w:val="left"/>
        <w:rPr>
          <w:rFonts w:ascii="仿宋_GB2312" w:eastAsia="仿宋_GB2312" w:hAnsi="Times New Roman" w:cs="Times New Roman"/>
          <w:kern w:val="0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联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系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人：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李婉玉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 xml:space="preserve"> 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庄震</w:t>
      </w:r>
    </w:p>
    <w:p w:rsidR="00A748A8" w:rsidRDefault="00F42259">
      <w:pPr>
        <w:widowControl/>
        <w:spacing w:line="360" w:lineRule="auto"/>
        <w:ind w:firstLine="560"/>
        <w:jc w:val="left"/>
        <w:rPr>
          <w:rFonts w:ascii="仿宋_GB2312" w:eastAsia="仿宋_GB2312" w:hAnsi="Times New Roman" w:cs="Times New Roman"/>
          <w:kern w:val="0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联系电话：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62334634</w:t>
      </w:r>
    </w:p>
    <w:p w:rsidR="00A748A8" w:rsidRDefault="00F42259">
      <w:pPr>
        <w:widowControl/>
        <w:spacing w:line="360" w:lineRule="auto"/>
        <w:ind w:firstLine="560"/>
        <w:jc w:val="left"/>
        <w:rPr>
          <w:rFonts w:ascii="仿宋_GB2312" w:eastAsia="仿宋_GB2312" w:hAnsi="Calibri" w:cs="宋体"/>
          <w:color w:val="222222"/>
          <w:kern w:val="0"/>
          <w:sz w:val="28"/>
          <w:szCs w:val="28"/>
        </w:rPr>
      </w:pP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电子邮箱：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ustb</w:t>
      </w:r>
      <w:r>
        <w:rPr>
          <w:rFonts w:ascii="仿宋_GB2312" w:eastAsia="仿宋_GB2312" w:hAnsi="Times New Roman" w:cs="Times New Roman" w:hint="eastAsia"/>
          <w:kern w:val="0"/>
          <w:sz w:val="28"/>
          <w:szCs w:val="28"/>
        </w:rPr>
        <w:t>sjb@126.com</w:t>
      </w:r>
    </w:p>
    <w:bookmarkEnd w:id="0"/>
    <w:p w:rsidR="00A748A8" w:rsidRDefault="00A748A8">
      <w:pPr>
        <w:pStyle w:val="ae"/>
        <w:widowControl w:val="0"/>
        <w:wordWrap/>
        <w:spacing w:beforeLines="53" w:before="165" w:after="0" w:afterAutospacing="0" w:line="360" w:lineRule="auto"/>
        <w:jc w:val="left"/>
        <w:rPr>
          <w:rFonts w:ascii="仿宋_GB2312" w:eastAsia="仿宋_GB2312"/>
          <w:bCs/>
          <w:sz w:val="21"/>
          <w:szCs w:val="21"/>
        </w:rPr>
      </w:pPr>
    </w:p>
    <w:sectPr w:rsidR="00A748A8" w:rsidSect="00F4225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355B0FF"/>
    <w:multiLevelType w:val="singleLevel"/>
    <w:tmpl w:val="9355B0FF"/>
    <w:lvl w:ilvl="0">
      <w:start w:val="4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6AC554B7"/>
    <w:multiLevelType w:val="multilevel"/>
    <w:tmpl w:val="6AC554B7"/>
    <w:lvl w:ilvl="0">
      <w:start w:val="1"/>
      <w:numFmt w:val="chineseCountingThousand"/>
      <w:pStyle w:val="1"/>
      <w:lvlText w:val="%1、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00023A16"/>
    <w:rsid w:val="ECEF2A3C"/>
    <w:rsid w:val="00003CBD"/>
    <w:rsid w:val="00003DBF"/>
    <w:rsid w:val="000077BC"/>
    <w:rsid w:val="000118CA"/>
    <w:rsid w:val="00020F3C"/>
    <w:rsid w:val="00021F4D"/>
    <w:rsid w:val="0002399F"/>
    <w:rsid w:val="00023A16"/>
    <w:rsid w:val="000251F4"/>
    <w:rsid w:val="0002541C"/>
    <w:rsid w:val="00051C18"/>
    <w:rsid w:val="0006132A"/>
    <w:rsid w:val="00066140"/>
    <w:rsid w:val="000826E1"/>
    <w:rsid w:val="00090097"/>
    <w:rsid w:val="000901B9"/>
    <w:rsid w:val="000A4256"/>
    <w:rsid w:val="000A46AC"/>
    <w:rsid w:val="000B3FEF"/>
    <w:rsid w:val="000B501E"/>
    <w:rsid w:val="000B681F"/>
    <w:rsid w:val="000C3DC3"/>
    <w:rsid w:val="000C5526"/>
    <w:rsid w:val="000D04F2"/>
    <w:rsid w:val="000D0E99"/>
    <w:rsid w:val="000D450D"/>
    <w:rsid w:val="000E2EA4"/>
    <w:rsid w:val="000F3150"/>
    <w:rsid w:val="000F4031"/>
    <w:rsid w:val="000F40A1"/>
    <w:rsid w:val="000F4F83"/>
    <w:rsid w:val="00102868"/>
    <w:rsid w:val="001051EF"/>
    <w:rsid w:val="00114B43"/>
    <w:rsid w:val="00115017"/>
    <w:rsid w:val="00117007"/>
    <w:rsid w:val="0012197A"/>
    <w:rsid w:val="00121C78"/>
    <w:rsid w:val="00121CB0"/>
    <w:rsid w:val="0013134C"/>
    <w:rsid w:val="001316BE"/>
    <w:rsid w:val="001356E0"/>
    <w:rsid w:val="00142880"/>
    <w:rsid w:val="00152A2D"/>
    <w:rsid w:val="0015396F"/>
    <w:rsid w:val="00157710"/>
    <w:rsid w:val="001577AC"/>
    <w:rsid w:val="00165957"/>
    <w:rsid w:val="001670E0"/>
    <w:rsid w:val="00175CA1"/>
    <w:rsid w:val="001779BE"/>
    <w:rsid w:val="001831B1"/>
    <w:rsid w:val="00185608"/>
    <w:rsid w:val="001B0CB6"/>
    <w:rsid w:val="001B6B4C"/>
    <w:rsid w:val="001B718C"/>
    <w:rsid w:val="001C2106"/>
    <w:rsid w:val="001C76EB"/>
    <w:rsid w:val="001D01A4"/>
    <w:rsid w:val="001D0431"/>
    <w:rsid w:val="001D3FE3"/>
    <w:rsid w:val="001E6AA9"/>
    <w:rsid w:val="00204273"/>
    <w:rsid w:val="00204966"/>
    <w:rsid w:val="00210DD0"/>
    <w:rsid w:val="00211B61"/>
    <w:rsid w:val="00214C41"/>
    <w:rsid w:val="00216136"/>
    <w:rsid w:val="002177BE"/>
    <w:rsid w:val="00217DE8"/>
    <w:rsid w:val="00222C78"/>
    <w:rsid w:val="0022351C"/>
    <w:rsid w:val="00227DEA"/>
    <w:rsid w:val="00231E75"/>
    <w:rsid w:val="00234873"/>
    <w:rsid w:val="00241347"/>
    <w:rsid w:val="00242F41"/>
    <w:rsid w:val="00246FF2"/>
    <w:rsid w:val="00251D4D"/>
    <w:rsid w:val="002538EE"/>
    <w:rsid w:val="0025407B"/>
    <w:rsid w:val="00255FC9"/>
    <w:rsid w:val="00262EE0"/>
    <w:rsid w:val="00266260"/>
    <w:rsid w:val="002703FF"/>
    <w:rsid w:val="00271BEC"/>
    <w:rsid w:val="00275300"/>
    <w:rsid w:val="00285662"/>
    <w:rsid w:val="00287EAF"/>
    <w:rsid w:val="0029308E"/>
    <w:rsid w:val="00294065"/>
    <w:rsid w:val="002A6BD7"/>
    <w:rsid w:val="002B130A"/>
    <w:rsid w:val="002B359A"/>
    <w:rsid w:val="002B5B8D"/>
    <w:rsid w:val="002C0CDB"/>
    <w:rsid w:val="002C1983"/>
    <w:rsid w:val="002C382C"/>
    <w:rsid w:val="002C39D5"/>
    <w:rsid w:val="002C5847"/>
    <w:rsid w:val="002C63F4"/>
    <w:rsid w:val="002D3281"/>
    <w:rsid w:val="002D70DA"/>
    <w:rsid w:val="002E2546"/>
    <w:rsid w:val="002F103F"/>
    <w:rsid w:val="002F24CB"/>
    <w:rsid w:val="002F515B"/>
    <w:rsid w:val="002F719C"/>
    <w:rsid w:val="002F75C7"/>
    <w:rsid w:val="00304792"/>
    <w:rsid w:val="0030543B"/>
    <w:rsid w:val="0030697E"/>
    <w:rsid w:val="003127DF"/>
    <w:rsid w:val="00312855"/>
    <w:rsid w:val="00317878"/>
    <w:rsid w:val="0033383D"/>
    <w:rsid w:val="003439AF"/>
    <w:rsid w:val="00360611"/>
    <w:rsid w:val="00365E7E"/>
    <w:rsid w:val="003668A2"/>
    <w:rsid w:val="003708A3"/>
    <w:rsid w:val="0037248C"/>
    <w:rsid w:val="00374709"/>
    <w:rsid w:val="0038165D"/>
    <w:rsid w:val="00382D28"/>
    <w:rsid w:val="0038640D"/>
    <w:rsid w:val="003A2912"/>
    <w:rsid w:val="003A6C95"/>
    <w:rsid w:val="003C23C0"/>
    <w:rsid w:val="003C5292"/>
    <w:rsid w:val="003C5BE3"/>
    <w:rsid w:val="003D001F"/>
    <w:rsid w:val="003D1A88"/>
    <w:rsid w:val="003D5EED"/>
    <w:rsid w:val="003E659E"/>
    <w:rsid w:val="00401CFD"/>
    <w:rsid w:val="00402FFB"/>
    <w:rsid w:val="0040676C"/>
    <w:rsid w:val="004106FB"/>
    <w:rsid w:val="00420781"/>
    <w:rsid w:val="00421DE5"/>
    <w:rsid w:val="0043245A"/>
    <w:rsid w:val="004435DA"/>
    <w:rsid w:val="00447FE8"/>
    <w:rsid w:val="00451370"/>
    <w:rsid w:val="00454D9E"/>
    <w:rsid w:val="00456060"/>
    <w:rsid w:val="0046718B"/>
    <w:rsid w:val="00467BEF"/>
    <w:rsid w:val="0047533A"/>
    <w:rsid w:val="0047751C"/>
    <w:rsid w:val="0048031B"/>
    <w:rsid w:val="00480A59"/>
    <w:rsid w:val="00481667"/>
    <w:rsid w:val="004831A5"/>
    <w:rsid w:val="00486197"/>
    <w:rsid w:val="0049269C"/>
    <w:rsid w:val="004A08D0"/>
    <w:rsid w:val="004A1ABC"/>
    <w:rsid w:val="004A5F04"/>
    <w:rsid w:val="004B0560"/>
    <w:rsid w:val="004C3999"/>
    <w:rsid w:val="004C64F6"/>
    <w:rsid w:val="004D04AB"/>
    <w:rsid w:val="004D19A5"/>
    <w:rsid w:val="004D634D"/>
    <w:rsid w:val="004E324A"/>
    <w:rsid w:val="004E7C29"/>
    <w:rsid w:val="004F6626"/>
    <w:rsid w:val="00505E41"/>
    <w:rsid w:val="00506450"/>
    <w:rsid w:val="00510984"/>
    <w:rsid w:val="00513B38"/>
    <w:rsid w:val="00516945"/>
    <w:rsid w:val="00522683"/>
    <w:rsid w:val="00532532"/>
    <w:rsid w:val="005376E1"/>
    <w:rsid w:val="00541E54"/>
    <w:rsid w:val="0054472B"/>
    <w:rsid w:val="00544EE0"/>
    <w:rsid w:val="0055135A"/>
    <w:rsid w:val="00554BE1"/>
    <w:rsid w:val="00563140"/>
    <w:rsid w:val="00563156"/>
    <w:rsid w:val="005631AB"/>
    <w:rsid w:val="00564F2B"/>
    <w:rsid w:val="00565600"/>
    <w:rsid w:val="00573036"/>
    <w:rsid w:val="00573EE8"/>
    <w:rsid w:val="00577CCA"/>
    <w:rsid w:val="005812AC"/>
    <w:rsid w:val="00586C4C"/>
    <w:rsid w:val="0058766E"/>
    <w:rsid w:val="005919E1"/>
    <w:rsid w:val="005962D7"/>
    <w:rsid w:val="005A15BE"/>
    <w:rsid w:val="005A3AA8"/>
    <w:rsid w:val="005A5B83"/>
    <w:rsid w:val="005A6086"/>
    <w:rsid w:val="005B0F28"/>
    <w:rsid w:val="005C5189"/>
    <w:rsid w:val="005D2C98"/>
    <w:rsid w:val="005E3553"/>
    <w:rsid w:val="005E5162"/>
    <w:rsid w:val="005F4B4F"/>
    <w:rsid w:val="005F61CD"/>
    <w:rsid w:val="006035D0"/>
    <w:rsid w:val="00604025"/>
    <w:rsid w:val="00623680"/>
    <w:rsid w:val="00624F17"/>
    <w:rsid w:val="006276C9"/>
    <w:rsid w:val="00633765"/>
    <w:rsid w:val="0063387D"/>
    <w:rsid w:val="00640100"/>
    <w:rsid w:val="00641DDF"/>
    <w:rsid w:val="00643E0B"/>
    <w:rsid w:val="00646884"/>
    <w:rsid w:val="006501C7"/>
    <w:rsid w:val="006525CA"/>
    <w:rsid w:val="00656308"/>
    <w:rsid w:val="006617D6"/>
    <w:rsid w:val="00661852"/>
    <w:rsid w:val="00662187"/>
    <w:rsid w:val="006722E2"/>
    <w:rsid w:val="00673384"/>
    <w:rsid w:val="00673818"/>
    <w:rsid w:val="0067690F"/>
    <w:rsid w:val="00676AE4"/>
    <w:rsid w:val="00682604"/>
    <w:rsid w:val="00685085"/>
    <w:rsid w:val="00686405"/>
    <w:rsid w:val="006917FE"/>
    <w:rsid w:val="00693133"/>
    <w:rsid w:val="00695B4F"/>
    <w:rsid w:val="00696A8B"/>
    <w:rsid w:val="006A2125"/>
    <w:rsid w:val="006A2B62"/>
    <w:rsid w:val="006B5060"/>
    <w:rsid w:val="006B69A5"/>
    <w:rsid w:val="006C2884"/>
    <w:rsid w:val="006D14B6"/>
    <w:rsid w:val="006D171C"/>
    <w:rsid w:val="006D21FD"/>
    <w:rsid w:val="006D5CBD"/>
    <w:rsid w:val="006D74F1"/>
    <w:rsid w:val="006D7BB6"/>
    <w:rsid w:val="006E1FA7"/>
    <w:rsid w:val="006E223C"/>
    <w:rsid w:val="006E505C"/>
    <w:rsid w:val="00705B6D"/>
    <w:rsid w:val="0070795D"/>
    <w:rsid w:val="00713703"/>
    <w:rsid w:val="0071711F"/>
    <w:rsid w:val="007179A1"/>
    <w:rsid w:val="00717F64"/>
    <w:rsid w:val="0072424D"/>
    <w:rsid w:val="00732F7C"/>
    <w:rsid w:val="007330BA"/>
    <w:rsid w:val="00737778"/>
    <w:rsid w:val="00747D2C"/>
    <w:rsid w:val="007572A4"/>
    <w:rsid w:val="00776ED6"/>
    <w:rsid w:val="00780DCF"/>
    <w:rsid w:val="00782600"/>
    <w:rsid w:val="0078293E"/>
    <w:rsid w:val="00782FD3"/>
    <w:rsid w:val="007867FE"/>
    <w:rsid w:val="00794024"/>
    <w:rsid w:val="007A1F6C"/>
    <w:rsid w:val="007A62EC"/>
    <w:rsid w:val="007A705E"/>
    <w:rsid w:val="007B30B8"/>
    <w:rsid w:val="007C35EC"/>
    <w:rsid w:val="007D1AE0"/>
    <w:rsid w:val="007E4A1D"/>
    <w:rsid w:val="007F3576"/>
    <w:rsid w:val="008001EC"/>
    <w:rsid w:val="00802784"/>
    <w:rsid w:val="00805417"/>
    <w:rsid w:val="00805BEB"/>
    <w:rsid w:val="00814B69"/>
    <w:rsid w:val="008161B8"/>
    <w:rsid w:val="00816985"/>
    <w:rsid w:val="00821FDA"/>
    <w:rsid w:val="00822669"/>
    <w:rsid w:val="00822C5B"/>
    <w:rsid w:val="008338FB"/>
    <w:rsid w:val="00837DBF"/>
    <w:rsid w:val="00841115"/>
    <w:rsid w:val="00846246"/>
    <w:rsid w:val="00852EFF"/>
    <w:rsid w:val="008534AC"/>
    <w:rsid w:val="00867B63"/>
    <w:rsid w:val="00870C8B"/>
    <w:rsid w:val="008755CE"/>
    <w:rsid w:val="00880B2C"/>
    <w:rsid w:val="0088220A"/>
    <w:rsid w:val="00892C9C"/>
    <w:rsid w:val="00894DE1"/>
    <w:rsid w:val="008A3B16"/>
    <w:rsid w:val="008A4140"/>
    <w:rsid w:val="008A43CB"/>
    <w:rsid w:val="008A7C39"/>
    <w:rsid w:val="008B64E5"/>
    <w:rsid w:val="008C1D36"/>
    <w:rsid w:val="008D0840"/>
    <w:rsid w:val="008E3788"/>
    <w:rsid w:val="008F2773"/>
    <w:rsid w:val="008F3E37"/>
    <w:rsid w:val="00901FE7"/>
    <w:rsid w:val="00902DA7"/>
    <w:rsid w:val="00904750"/>
    <w:rsid w:val="00904C9E"/>
    <w:rsid w:val="00907DDD"/>
    <w:rsid w:val="00912B2D"/>
    <w:rsid w:val="009314C0"/>
    <w:rsid w:val="009324F1"/>
    <w:rsid w:val="009330E2"/>
    <w:rsid w:val="00933F09"/>
    <w:rsid w:val="009411EF"/>
    <w:rsid w:val="0094159B"/>
    <w:rsid w:val="00941CFA"/>
    <w:rsid w:val="009478ED"/>
    <w:rsid w:val="00950547"/>
    <w:rsid w:val="00981E8D"/>
    <w:rsid w:val="0098442A"/>
    <w:rsid w:val="00985499"/>
    <w:rsid w:val="00993AE2"/>
    <w:rsid w:val="00994C85"/>
    <w:rsid w:val="009973C6"/>
    <w:rsid w:val="00997D90"/>
    <w:rsid w:val="009A675E"/>
    <w:rsid w:val="009B79D5"/>
    <w:rsid w:val="009C3800"/>
    <w:rsid w:val="009C4FB8"/>
    <w:rsid w:val="009D11AB"/>
    <w:rsid w:val="009D531D"/>
    <w:rsid w:val="009D54E3"/>
    <w:rsid w:val="009D7A10"/>
    <w:rsid w:val="009E03F2"/>
    <w:rsid w:val="009E11A8"/>
    <w:rsid w:val="009E2949"/>
    <w:rsid w:val="009E7489"/>
    <w:rsid w:val="009F3B8F"/>
    <w:rsid w:val="009F3F1B"/>
    <w:rsid w:val="009F588D"/>
    <w:rsid w:val="00A13DC2"/>
    <w:rsid w:val="00A176C0"/>
    <w:rsid w:val="00A36AFE"/>
    <w:rsid w:val="00A36FD6"/>
    <w:rsid w:val="00A42D87"/>
    <w:rsid w:val="00A513DD"/>
    <w:rsid w:val="00A536EF"/>
    <w:rsid w:val="00A54A49"/>
    <w:rsid w:val="00A56D87"/>
    <w:rsid w:val="00A61467"/>
    <w:rsid w:val="00A66EA2"/>
    <w:rsid w:val="00A710E7"/>
    <w:rsid w:val="00A714B6"/>
    <w:rsid w:val="00A748A8"/>
    <w:rsid w:val="00A779E4"/>
    <w:rsid w:val="00A80EDA"/>
    <w:rsid w:val="00A9513B"/>
    <w:rsid w:val="00AA08C7"/>
    <w:rsid w:val="00AA673C"/>
    <w:rsid w:val="00AB1F9E"/>
    <w:rsid w:val="00AB2D2D"/>
    <w:rsid w:val="00AB33E3"/>
    <w:rsid w:val="00AB3A0D"/>
    <w:rsid w:val="00AB68FE"/>
    <w:rsid w:val="00AC4662"/>
    <w:rsid w:val="00AD3846"/>
    <w:rsid w:val="00AD48EA"/>
    <w:rsid w:val="00AD5730"/>
    <w:rsid w:val="00AE2919"/>
    <w:rsid w:val="00AE6DEE"/>
    <w:rsid w:val="00B014E7"/>
    <w:rsid w:val="00B10FC2"/>
    <w:rsid w:val="00B121D6"/>
    <w:rsid w:val="00B134B5"/>
    <w:rsid w:val="00B1597E"/>
    <w:rsid w:val="00B17161"/>
    <w:rsid w:val="00B25E45"/>
    <w:rsid w:val="00B25FA8"/>
    <w:rsid w:val="00B33BF4"/>
    <w:rsid w:val="00B35E8E"/>
    <w:rsid w:val="00B4331E"/>
    <w:rsid w:val="00B531E1"/>
    <w:rsid w:val="00B55A1F"/>
    <w:rsid w:val="00B55F58"/>
    <w:rsid w:val="00B5740F"/>
    <w:rsid w:val="00B67808"/>
    <w:rsid w:val="00B742D6"/>
    <w:rsid w:val="00B75A40"/>
    <w:rsid w:val="00B777F2"/>
    <w:rsid w:val="00B84BEF"/>
    <w:rsid w:val="00B9046F"/>
    <w:rsid w:val="00B9073A"/>
    <w:rsid w:val="00B91519"/>
    <w:rsid w:val="00B91D76"/>
    <w:rsid w:val="00B931C2"/>
    <w:rsid w:val="00B95BED"/>
    <w:rsid w:val="00BA504C"/>
    <w:rsid w:val="00BD43C1"/>
    <w:rsid w:val="00BD4951"/>
    <w:rsid w:val="00BE5053"/>
    <w:rsid w:val="00BE5323"/>
    <w:rsid w:val="00BF0F37"/>
    <w:rsid w:val="00BF3C13"/>
    <w:rsid w:val="00C11905"/>
    <w:rsid w:val="00C139AA"/>
    <w:rsid w:val="00C1583C"/>
    <w:rsid w:val="00C16EFA"/>
    <w:rsid w:val="00C2042C"/>
    <w:rsid w:val="00C2596E"/>
    <w:rsid w:val="00C262DE"/>
    <w:rsid w:val="00C264E3"/>
    <w:rsid w:val="00C31E56"/>
    <w:rsid w:val="00C348A2"/>
    <w:rsid w:val="00C5273A"/>
    <w:rsid w:val="00C54C85"/>
    <w:rsid w:val="00C6442D"/>
    <w:rsid w:val="00C655F8"/>
    <w:rsid w:val="00C7427E"/>
    <w:rsid w:val="00C859DA"/>
    <w:rsid w:val="00C8687F"/>
    <w:rsid w:val="00C878D0"/>
    <w:rsid w:val="00C94B0B"/>
    <w:rsid w:val="00CA2624"/>
    <w:rsid w:val="00CA5A88"/>
    <w:rsid w:val="00CA7F5F"/>
    <w:rsid w:val="00CB08CD"/>
    <w:rsid w:val="00CB22AC"/>
    <w:rsid w:val="00CB3F3E"/>
    <w:rsid w:val="00CB534F"/>
    <w:rsid w:val="00CB7FBE"/>
    <w:rsid w:val="00CC021B"/>
    <w:rsid w:val="00CC4800"/>
    <w:rsid w:val="00CC4A0E"/>
    <w:rsid w:val="00CD6B30"/>
    <w:rsid w:val="00CE7B1A"/>
    <w:rsid w:val="00CF03AF"/>
    <w:rsid w:val="00CF4728"/>
    <w:rsid w:val="00D013D8"/>
    <w:rsid w:val="00D0223F"/>
    <w:rsid w:val="00D037A4"/>
    <w:rsid w:val="00D11DE2"/>
    <w:rsid w:val="00D1389E"/>
    <w:rsid w:val="00D14C86"/>
    <w:rsid w:val="00D15FBD"/>
    <w:rsid w:val="00D2607E"/>
    <w:rsid w:val="00D401E7"/>
    <w:rsid w:val="00D433B0"/>
    <w:rsid w:val="00D44634"/>
    <w:rsid w:val="00D56724"/>
    <w:rsid w:val="00D65F75"/>
    <w:rsid w:val="00D67EC3"/>
    <w:rsid w:val="00D742A6"/>
    <w:rsid w:val="00D768D2"/>
    <w:rsid w:val="00D83B07"/>
    <w:rsid w:val="00D841C6"/>
    <w:rsid w:val="00D84EF0"/>
    <w:rsid w:val="00D90125"/>
    <w:rsid w:val="00DA010F"/>
    <w:rsid w:val="00DA0A01"/>
    <w:rsid w:val="00DA10E1"/>
    <w:rsid w:val="00DA19B5"/>
    <w:rsid w:val="00DA42D4"/>
    <w:rsid w:val="00DA5D85"/>
    <w:rsid w:val="00DB1B06"/>
    <w:rsid w:val="00DB35BA"/>
    <w:rsid w:val="00DB7373"/>
    <w:rsid w:val="00DC6BA1"/>
    <w:rsid w:val="00DD054E"/>
    <w:rsid w:val="00DF0677"/>
    <w:rsid w:val="00DF3C96"/>
    <w:rsid w:val="00E04A95"/>
    <w:rsid w:val="00E11770"/>
    <w:rsid w:val="00E14EFB"/>
    <w:rsid w:val="00E17CAA"/>
    <w:rsid w:val="00E21516"/>
    <w:rsid w:val="00E21866"/>
    <w:rsid w:val="00E27613"/>
    <w:rsid w:val="00E42618"/>
    <w:rsid w:val="00E462EB"/>
    <w:rsid w:val="00E6695F"/>
    <w:rsid w:val="00E67EEA"/>
    <w:rsid w:val="00E72DE8"/>
    <w:rsid w:val="00E74CBF"/>
    <w:rsid w:val="00E7618A"/>
    <w:rsid w:val="00E80111"/>
    <w:rsid w:val="00E854E6"/>
    <w:rsid w:val="00E94D9E"/>
    <w:rsid w:val="00E9585E"/>
    <w:rsid w:val="00EA754D"/>
    <w:rsid w:val="00EB0045"/>
    <w:rsid w:val="00EB3A2F"/>
    <w:rsid w:val="00EB3EDF"/>
    <w:rsid w:val="00EB4CD1"/>
    <w:rsid w:val="00EB65B3"/>
    <w:rsid w:val="00EC075A"/>
    <w:rsid w:val="00ED1D82"/>
    <w:rsid w:val="00ED295C"/>
    <w:rsid w:val="00EE35DD"/>
    <w:rsid w:val="00EE3CC2"/>
    <w:rsid w:val="00EE4A8D"/>
    <w:rsid w:val="00EF09D7"/>
    <w:rsid w:val="00EF1C6B"/>
    <w:rsid w:val="00F008E6"/>
    <w:rsid w:val="00F07221"/>
    <w:rsid w:val="00F10875"/>
    <w:rsid w:val="00F13E08"/>
    <w:rsid w:val="00F160D7"/>
    <w:rsid w:val="00F201EC"/>
    <w:rsid w:val="00F21A0F"/>
    <w:rsid w:val="00F23261"/>
    <w:rsid w:val="00F320DA"/>
    <w:rsid w:val="00F37CB9"/>
    <w:rsid w:val="00F40702"/>
    <w:rsid w:val="00F42259"/>
    <w:rsid w:val="00F431A7"/>
    <w:rsid w:val="00F436AB"/>
    <w:rsid w:val="00F44E56"/>
    <w:rsid w:val="00F44F23"/>
    <w:rsid w:val="00F46387"/>
    <w:rsid w:val="00F46B4E"/>
    <w:rsid w:val="00F4713B"/>
    <w:rsid w:val="00F57269"/>
    <w:rsid w:val="00F71C49"/>
    <w:rsid w:val="00F742A6"/>
    <w:rsid w:val="00F7525E"/>
    <w:rsid w:val="00F7705E"/>
    <w:rsid w:val="00F8462B"/>
    <w:rsid w:val="00F86DE6"/>
    <w:rsid w:val="00F87F80"/>
    <w:rsid w:val="00F93E8D"/>
    <w:rsid w:val="00F9655D"/>
    <w:rsid w:val="00FA19A7"/>
    <w:rsid w:val="00FA7BD3"/>
    <w:rsid w:val="00FB2264"/>
    <w:rsid w:val="00FB3B8B"/>
    <w:rsid w:val="00FB54D8"/>
    <w:rsid w:val="00FB7344"/>
    <w:rsid w:val="00FC0D60"/>
    <w:rsid w:val="00FC4456"/>
    <w:rsid w:val="00FC5902"/>
    <w:rsid w:val="00FC7594"/>
    <w:rsid w:val="00FD4B83"/>
    <w:rsid w:val="00FE5FB4"/>
    <w:rsid w:val="00FE63A8"/>
    <w:rsid w:val="00FE6796"/>
    <w:rsid w:val="00FF1E49"/>
    <w:rsid w:val="00FF538E"/>
    <w:rsid w:val="00FF5EDA"/>
    <w:rsid w:val="01D30A8A"/>
    <w:rsid w:val="03BD7927"/>
    <w:rsid w:val="04A661D1"/>
    <w:rsid w:val="0507095B"/>
    <w:rsid w:val="05554F5A"/>
    <w:rsid w:val="05C6750C"/>
    <w:rsid w:val="06F23CB6"/>
    <w:rsid w:val="09516788"/>
    <w:rsid w:val="097624A9"/>
    <w:rsid w:val="0A2B099A"/>
    <w:rsid w:val="0AB72CFA"/>
    <w:rsid w:val="0D753DDA"/>
    <w:rsid w:val="0DBB28F0"/>
    <w:rsid w:val="0DED346A"/>
    <w:rsid w:val="0E885EB0"/>
    <w:rsid w:val="0ED044D5"/>
    <w:rsid w:val="0FDA5140"/>
    <w:rsid w:val="101105AE"/>
    <w:rsid w:val="10A44EE5"/>
    <w:rsid w:val="11812BE5"/>
    <w:rsid w:val="118F6457"/>
    <w:rsid w:val="12624FAF"/>
    <w:rsid w:val="12C242E9"/>
    <w:rsid w:val="133B1A81"/>
    <w:rsid w:val="139F3E0C"/>
    <w:rsid w:val="13C92498"/>
    <w:rsid w:val="13DD2F1A"/>
    <w:rsid w:val="1409491A"/>
    <w:rsid w:val="146D6A88"/>
    <w:rsid w:val="1470040A"/>
    <w:rsid w:val="15AF557F"/>
    <w:rsid w:val="166304A4"/>
    <w:rsid w:val="17C62AAD"/>
    <w:rsid w:val="190C3799"/>
    <w:rsid w:val="19234FEB"/>
    <w:rsid w:val="193D0AD7"/>
    <w:rsid w:val="1A0806E5"/>
    <w:rsid w:val="1A1B61BF"/>
    <w:rsid w:val="1A2D6471"/>
    <w:rsid w:val="1A91072D"/>
    <w:rsid w:val="1B07139C"/>
    <w:rsid w:val="1B5A1A13"/>
    <w:rsid w:val="1CAB05C2"/>
    <w:rsid w:val="1CDB6E69"/>
    <w:rsid w:val="1D1D0C51"/>
    <w:rsid w:val="1D831685"/>
    <w:rsid w:val="1E1B438A"/>
    <w:rsid w:val="1F752ACB"/>
    <w:rsid w:val="1FDF5381"/>
    <w:rsid w:val="206D5A26"/>
    <w:rsid w:val="20E87F6B"/>
    <w:rsid w:val="210748B7"/>
    <w:rsid w:val="21A75893"/>
    <w:rsid w:val="22567201"/>
    <w:rsid w:val="22726506"/>
    <w:rsid w:val="22784F90"/>
    <w:rsid w:val="24607AFE"/>
    <w:rsid w:val="25F8647D"/>
    <w:rsid w:val="26051A64"/>
    <w:rsid w:val="26111CE8"/>
    <w:rsid w:val="267D1623"/>
    <w:rsid w:val="277F4CDB"/>
    <w:rsid w:val="282076A5"/>
    <w:rsid w:val="2A041ED8"/>
    <w:rsid w:val="2A0541C3"/>
    <w:rsid w:val="2AB03508"/>
    <w:rsid w:val="2B5221C0"/>
    <w:rsid w:val="2B5777D6"/>
    <w:rsid w:val="2BCF1A8D"/>
    <w:rsid w:val="2BF37A55"/>
    <w:rsid w:val="2CE34016"/>
    <w:rsid w:val="2D5868CE"/>
    <w:rsid w:val="2EEB05D1"/>
    <w:rsid w:val="2EF962C7"/>
    <w:rsid w:val="2F0F5B1C"/>
    <w:rsid w:val="2F4C6B0B"/>
    <w:rsid w:val="309F0353"/>
    <w:rsid w:val="322D29BA"/>
    <w:rsid w:val="32AF07FE"/>
    <w:rsid w:val="336C33C4"/>
    <w:rsid w:val="33AC125D"/>
    <w:rsid w:val="33BD5BB5"/>
    <w:rsid w:val="342A2C7E"/>
    <w:rsid w:val="342D54A7"/>
    <w:rsid w:val="36407839"/>
    <w:rsid w:val="37A17F69"/>
    <w:rsid w:val="37BF3DFA"/>
    <w:rsid w:val="388F7F66"/>
    <w:rsid w:val="38D40C50"/>
    <w:rsid w:val="390C01E5"/>
    <w:rsid w:val="394D4317"/>
    <w:rsid w:val="39BF5886"/>
    <w:rsid w:val="3A3B42ED"/>
    <w:rsid w:val="3A807F72"/>
    <w:rsid w:val="3AF71DBB"/>
    <w:rsid w:val="3B6610CB"/>
    <w:rsid w:val="3C7D0387"/>
    <w:rsid w:val="3CCB1277"/>
    <w:rsid w:val="3D884365"/>
    <w:rsid w:val="3DAA58EF"/>
    <w:rsid w:val="3DE65D7E"/>
    <w:rsid w:val="40A21257"/>
    <w:rsid w:val="40E57CB5"/>
    <w:rsid w:val="418454E5"/>
    <w:rsid w:val="42042555"/>
    <w:rsid w:val="425C62BB"/>
    <w:rsid w:val="42877F15"/>
    <w:rsid w:val="42CB6494"/>
    <w:rsid w:val="433A1460"/>
    <w:rsid w:val="43667541"/>
    <w:rsid w:val="44CC787A"/>
    <w:rsid w:val="45603A72"/>
    <w:rsid w:val="45971C05"/>
    <w:rsid w:val="46C72921"/>
    <w:rsid w:val="47C52D3F"/>
    <w:rsid w:val="47FE22E2"/>
    <w:rsid w:val="491B2F12"/>
    <w:rsid w:val="4A0F0266"/>
    <w:rsid w:val="4A4524AA"/>
    <w:rsid w:val="4AE27DA7"/>
    <w:rsid w:val="4CF87A08"/>
    <w:rsid w:val="4D877BC2"/>
    <w:rsid w:val="4DD76D6F"/>
    <w:rsid w:val="4FF319AE"/>
    <w:rsid w:val="4FF64205"/>
    <w:rsid w:val="50A24496"/>
    <w:rsid w:val="51FB725F"/>
    <w:rsid w:val="51FC4AEC"/>
    <w:rsid w:val="539D31B8"/>
    <w:rsid w:val="53FA7313"/>
    <w:rsid w:val="54261714"/>
    <w:rsid w:val="55987C9C"/>
    <w:rsid w:val="56F443A9"/>
    <w:rsid w:val="573722B8"/>
    <w:rsid w:val="57FC3896"/>
    <w:rsid w:val="58C34866"/>
    <w:rsid w:val="592E03E1"/>
    <w:rsid w:val="595136CF"/>
    <w:rsid w:val="59622090"/>
    <w:rsid w:val="59EE75F7"/>
    <w:rsid w:val="5A0070D0"/>
    <w:rsid w:val="5ACC7530"/>
    <w:rsid w:val="5BF7081A"/>
    <w:rsid w:val="5CC46F2E"/>
    <w:rsid w:val="5CF56EA1"/>
    <w:rsid w:val="5D921F0C"/>
    <w:rsid w:val="5DCD342E"/>
    <w:rsid w:val="5E0D3293"/>
    <w:rsid w:val="5E3F7592"/>
    <w:rsid w:val="5FFE331B"/>
    <w:rsid w:val="606C275F"/>
    <w:rsid w:val="61BE7F36"/>
    <w:rsid w:val="62457D08"/>
    <w:rsid w:val="63097130"/>
    <w:rsid w:val="637F0E3A"/>
    <w:rsid w:val="64657BF8"/>
    <w:rsid w:val="64994C9F"/>
    <w:rsid w:val="64B7089D"/>
    <w:rsid w:val="64BD298C"/>
    <w:rsid w:val="665863BA"/>
    <w:rsid w:val="6764390D"/>
    <w:rsid w:val="688A58C5"/>
    <w:rsid w:val="69472964"/>
    <w:rsid w:val="6AD82DBA"/>
    <w:rsid w:val="6B05392D"/>
    <w:rsid w:val="6C1C7591"/>
    <w:rsid w:val="6D3213C5"/>
    <w:rsid w:val="6DA94735"/>
    <w:rsid w:val="6DD7632D"/>
    <w:rsid w:val="6E82642B"/>
    <w:rsid w:val="6F606DFD"/>
    <w:rsid w:val="6FCC70E0"/>
    <w:rsid w:val="70A069FA"/>
    <w:rsid w:val="714A7079"/>
    <w:rsid w:val="72305D05"/>
    <w:rsid w:val="72D872D8"/>
    <w:rsid w:val="73E92180"/>
    <w:rsid w:val="746C0CB6"/>
    <w:rsid w:val="74905F60"/>
    <w:rsid w:val="75013152"/>
    <w:rsid w:val="76AE31DE"/>
    <w:rsid w:val="76C170D5"/>
    <w:rsid w:val="77BA3F19"/>
    <w:rsid w:val="77DE7536"/>
    <w:rsid w:val="78151A3A"/>
    <w:rsid w:val="78D11C60"/>
    <w:rsid w:val="79586A7B"/>
    <w:rsid w:val="79F4537E"/>
    <w:rsid w:val="7A68179A"/>
    <w:rsid w:val="7A9A4396"/>
    <w:rsid w:val="7BB5586E"/>
    <w:rsid w:val="7D272E7A"/>
    <w:rsid w:val="7DC97BD3"/>
    <w:rsid w:val="7DDFAE50"/>
    <w:rsid w:val="7E1C675B"/>
    <w:rsid w:val="7E2272E3"/>
    <w:rsid w:val="7E305997"/>
    <w:rsid w:val="7F232CBF"/>
    <w:rsid w:val="7FD3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6D6EE"/>
  <w15:docId w15:val="{37F4E607-28BC-4DF7-AC3B-7A20AE0AE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2"/>
    <w:next w:val="a"/>
    <w:link w:val="10"/>
    <w:uiPriority w:val="9"/>
    <w:qFormat/>
    <w:pPr>
      <w:numPr>
        <w:numId w:val="1"/>
      </w:numPr>
      <w:spacing w:line="520" w:lineRule="atLeast"/>
      <w:ind w:left="0" w:firstLine="420"/>
      <w:outlineLvl w:val="0"/>
    </w:pPr>
    <w:rPr>
      <w:rFonts w:ascii="黑体" w:eastAsia="黑体" w:hAnsi="黑体"/>
      <w:color w:val="222222"/>
    </w:rPr>
  </w:style>
  <w:style w:type="paragraph" w:styleId="2">
    <w:name w:val="heading 2"/>
    <w:basedOn w:val="a"/>
    <w:next w:val="a"/>
    <w:link w:val="20"/>
    <w:uiPriority w:val="9"/>
    <w:qFormat/>
    <w:pPr>
      <w:widowControl/>
      <w:ind w:firstLineChars="200" w:firstLine="562"/>
      <w:jc w:val="left"/>
      <w:outlineLvl w:val="1"/>
    </w:pPr>
    <w:rPr>
      <w:rFonts w:ascii="仿宋_GB2312" w:eastAsia="仿宋_GB2312" w:hAnsi="Times New Roman" w:cs="Times New Roman"/>
      <w:b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widowControl/>
      <w:ind w:firstLineChars="200" w:firstLine="562"/>
      <w:jc w:val="left"/>
      <w:outlineLvl w:val="2"/>
    </w:pPr>
    <w:rPr>
      <w:rFonts w:ascii="仿宋_GB2312" w:eastAsia="仿宋_GB2312" w:hAnsi="Times New Roman" w:cs="Times New Roman"/>
      <w:b/>
      <w:kern w:val="0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a">
    <w:name w:val="FollowedHyperlink"/>
    <w:basedOn w:val="a0"/>
    <w:uiPriority w:val="99"/>
    <w:unhideWhenUsed/>
    <w:qFormat/>
    <w:rPr>
      <w:color w:val="954F72" w:themeColor="followedHyperlink"/>
      <w:u w:val="single"/>
    </w:rPr>
  </w:style>
  <w:style w:type="character" w:styleId="ab">
    <w:name w:val="Emphasis"/>
    <w:basedOn w:val="a0"/>
    <w:uiPriority w:val="20"/>
    <w:qFormat/>
    <w:rPr>
      <w:i/>
      <w:iCs/>
    </w:r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styleId="ad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20">
    <w:name w:val="标题 2 字符"/>
    <w:basedOn w:val="a0"/>
    <w:link w:val="2"/>
    <w:uiPriority w:val="9"/>
    <w:qFormat/>
    <w:rPr>
      <w:rFonts w:ascii="仿宋_GB2312" w:eastAsia="仿宋_GB2312" w:hAnsi="Times New Roman" w:cs="Times New Roman"/>
      <w:b/>
      <w:sz w:val="28"/>
      <w:szCs w:val="28"/>
    </w:rPr>
  </w:style>
  <w:style w:type="character" w:customStyle="1" w:styleId="apple-converted-space">
    <w:name w:val="apple-converted-space"/>
    <w:basedOn w:val="a0"/>
    <w:qFormat/>
  </w:style>
  <w:style w:type="paragraph" w:customStyle="1" w:styleId="11">
    <w:name w:val="列表段落1"/>
    <w:basedOn w:val="a"/>
    <w:uiPriority w:val="34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5">
    <w:name w:val="批注框文本 字符"/>
    <w:basedOn w:val="a0"/>
    <w:link w:val="a4"/>
    <w:uiPriority w:val="99"/>
    <w:semiHidden/>
    <w:qFormat/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30">
    <w:name w:val="标题 3 字符"/>
    <w:basedOn w:val="a0"/>
    <w:link w:val="3"/>
    <w:uiPriority w:val="9"/>
    <w:qFormat/>
    <w:rPr>
      <w:rFonts w:ascii="仿宋_GB2312" w:eastAsia="仿宋_GB2312" w:hAnsi="Times New Roman" w:cs="Times New Roman"/>
      <w:b/>
      <w:sz w:val="28"/>
      <w:szCs w:val="28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e">
    <w:name w:val="落款及日期"/>
    <w:basedOn w:val="a"/>
    <w:qFormat/>
    <w:pPr>
      <w:widowControl/>
      <w:wordWrap w:val="0"/>
      <w:adjustRightInd w:val="0"/>
      <w:snapToGrid w:val="0"/>
      <w:spacing w:beforeLines="150" w:after="100" w:afterAutospacing="1" w:line="312" w:lineRule="auto"/>
      <w:jc w:val="right"/>
    </w:pPr>
    <w:rPr>
      <w:rFonts w:ascii="楷体_GB2312" w:eastAsia="楷体_GB2312" w:hAnsi="Times New Roman" w:cs="宋体"/>
      <w:b/>
      <w:sz w:val="24"/>
      <w:szCs w:val="24"/>
    </w:rPr>
  </w:style>
  <w:style w:type="character" w:customStyle="1" w:styleId="12">
    <w:name w:val="未处理的提及1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标题 1 字符"/>
    <w:basedOn w:val="a0"/>
    <w:link w:val="1"/>
    <w:uiPriority w:val="9"/>
    <w:qFormat/>
    <w:rPr>
      <w:rFonts w:ascii="黑体" w:eastAsia="黑体" w:hAnsi="黑体" w:cs="Times New Roman"/>
      <w:b/>
      <w:bCs/>
      <w:color w:val="22222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99</Words>
  <Characters>570</Characters>
  <Application>Microsoft Office Word</Application>
  <DocSecurity>0</DocSecurity>
  <Lines>4</Lines>
  <Paragraphs>1</Paragraphs>
  <ScaleCrop>false</ScaleCrop>
  <Company>Microsoft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Peace</dc:creator>
  <cp:lastModifiedBy>微软用户</cp:lastModifiedBy>
  <cp:revision>15</cp:revision>
  <cp:lastPrinted>2023-10-11T03:18:00Z</cp:lastPrinted>
  <dcterms:created xsi:type="dcterms:W3CDTF">2021-09-14T00:41:00Z</dcterms:created>
  <dcterms:modified xsi:type="dcterms:W3CDTF">2023-10-15T06:22:00Z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AEE02AAD81CA4D6A98D1B07B474FFAF5_13</vt:lpwstr>
  </property>
</Properties>
</file>