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jc w:val="center"/>
              <w:rPr>
                <w:sz w:val="32"/>
              </w:rPr>
            </w:pPr>
            <w:r w:rsidRPr="00282E20">
              <w:rPr>
                <w:sz w:val="32"/>
              </w:rPr>
              <w:t>领取时间</w:t>
            </w:r>
          </w:p>
        </w:tc>
        <w:tc>
          <w:tcPr>
            <w:tcW w:w="2765" w:type="dxa"/>
          </w:tcPr>
          <w:p w:rsidR="00282E20" w:rsidRPr="00282E20" w:rsidRDefault="00282E20" w:rsidP="00282E20">
            <w:pPr>
              <w:jc w:val="center"/>
              <w:rPr>
                <w:sz w:val="32"/>
              </w:rPr>
            </w:pPr>
            <w:r w:rsidRPr="00282E20">
              <w:rPr>
                <w:sz w:val="32"/>
              </w:rPr>
              <w:t>奖品名称</w:t>
            </w:r>
          </w:p>
        </w:tc>
        <w:tc>
          <w:tcPr>
            <w:tcW w:w="2766" w:type="dxa"/>
          </w:tcPr>
          <w:p w:rsidR="00282E20" w:rsidRPr="00282E20" w:rsidRDefault="00282E20" w:rsidP="00282E20">
            <w:pPr>
              <w:jc w:val="center"/>
              <w:rPr>
                <w:sz w:val="32"/>
              </w:rPr>
            </w:pPr>
            <w:r w:rsidRPr="00282E20">
              <w:rPr>
                <w:sz w:val="32"/>
              </w:rPr>
              <w:t>领取人</w:t>
            </w: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  <w:tr w:rsidR="00282E20" w:rsidRPr="00282E20" w:rsidTr="00282E20"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5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  <w:tc>
          <w:tcPr>
            <w:tcW w:w="2766" w:type="dxa"/>
          </w:tcPr>
          <w:p w:rsidR="00282E20" w:rsidRPr="00282E20" w:rsidRDefault="00282E20" w:rsidP="00282E20">
            <w:pPr>
              <w:rPr>
                <w:sz w:val="40"/>
              </w:rPr>
            </w:pPr>
          </w:p>
        </w:tc>
      </w:tr>
    </w:tbl>
    <w:p w:rsidR="005B04DB" w:rsidRDefault="00282E20" w:rsidP="00282E20">
      <w:pPr>
        <w:jc w:val="center"/>
        <w:rPr>
          <w:sz w:val="36"/>
        </w:rPr>
      </w:pPr>
      <w:bookmarkStart w:id="0" w:name="_GoBack"/>
      <w:bookmarkEnd w:id="0"/>
      <w:r w:rsidRPr="00282E20">
        <w:rPr>
          <w:sz w:val="36"/>
        </w:rPr>
        <w:t>活动奖品发放领取登记表</w:t>
      </w:r>
    </w:p>
    <w:p w:rsidR="00282E20" w:rsidRPr="00282E20" w:rsidRDefault="00282E20" w:rsidP="00282E20">
      <w:pPr>
        <w:jc w:val="center"/>
        <w:rPr>
          <w:sz w:val="36"/>
        </w:rPr>
      </w:pPr>
    </w:p>
    <w:p w:rsidR="00282E20" w:rsidRDefault="00282E20" w:rsidP="00282E20">
      <w:pPr>
        <w:ind w:firstLineChars="2900" w:firstLine="6090"/>
      </w:pPr>
    </w:p>
    <w:p w:rsidR="00282E20" w:rsidRDefault="00282E20" w:rsidP="00282E20">
      <w:pPr>
        <w:ind w:firstLineChars="2900" w:firstLine="6090"/>
      </w:pPr>
    </w:p>
    <w:p w:rsidR="00282E20" w:rsidRDefault="00282E20" w:rsidP="00282E20">
      <w:pPr>
        <w:ind w:firstLineChars="2900" w:firstLine="6090"/>
      </w:pPr>
    </w:p>
    <w:p w:rsidR="00282E20" w:rsidRDefault="00282E20" w:rsidP="00282E20">
      <w:pPr>
        <w:ind w:firstLineChars="2900" w:firstLine="6090"/>
      </w:pPr>
    </w:p>
    <w:p w:rsidR="00282E20" w:rsidRDefault="00282E20" w:rsidP="00282E20">
      <w:pPr>
        <w:ind w:firstLineChars="2900" w:firstLine="6090"/>
      </w:pPr>
    </w:p>
    <w:p w:rsidR="00282E20" w:rsidRDefault="00282E20" w:rsidP="00282E20">
      <w:pPr>
        <w:ind w:firstLineChars="2900" w:firstLine="6090"/>
      </w:pPr>
    </w:p>
    <w:p w:rsidR="00282E20" w:rsidRDefault="00282E20" w:rsidP="00282E20">
      <w:pPr>
        <w:ind w:firstLineChars="2900" w:firstLine="6090"/>
      </w:pPr>
    </w:p>
    <w:p w:rsidR="00282E20" w:rsidRPr="00282E20" w:rsidRDefault="00282E20" w:rsidP="00282E20">
      <w:pPr>
        <w:ind w:firstLineChars="1550" w:firstLine="4960"/>
        <w:rPr>
          <w:sz w:val="32"/>
        </w:rPr>
      </w:pPr>
      <w:r w:rsidRPr="00282E20">
        <w:rPr>
          <w:sz w:val="32"/>
        </w:rPr>
        <w:t>活动名称</w:t>
      </w:r>
      <w:r w:rsidRPr="00282E20">
        <w:rPr>
          <w:rFonts w:hint="eastAsia"/>
          <w:sz w:val="32"/>
        </w:rPr>
        <w:t>：</w:t>
      </w:r>
    </w:p>
    <w:p w:rsidR="00282E20" w:rsidRPr="00282E20" w:rsidRDefault="00282E20" w:rsidP="00282E20">
      <w:pPr>
        <w:ind w:firstLineChars="100" w:firstLine="320"/>
        <w:jc w:val="right"/>
        <w:rPr>
          <w:sz w:val="32"/>
        </w:rPr>
      </w:pPr>
      <w:r w:rsidRPr="00282E20">
        <w:rPr>
          <w:sz w:val="32"/>
        </w:rPr>
        <w:t>举办单位</w:t>
      </w:r>
      <w:r w:rsidRPr="00282E20">
        <w:rPr>
          <w:rFonts w:hint="eastAsia"/>
          <w:sz w:val="32"/>
        </w:rPr>
        <w:t>：</w:t>
      </w:r>
      <w:r w:rsidRPr="00282E20">
        <w:rPr>
          <w:sz w:val="32"/>
        </w:rPr>
        <w:t>校团委</w:t>
      </w:r>
      <w:r w:rsidRPr="00282E20">
        <w:rPr>
          <w:rFonts w:hint="eastAsia"/>
          <w:sz w:val="32"/>
        </w:rPr>
        <w:t>XX</w:t>
      </w:r>
      <w:r w:rsidRPr="00282E20">
        <w:rPr>
          <w:rFonts w:hint="eastAsia"/>
          <w:sz w:val="32"/>
        </w:rPr>
        <w:t>部</w:t>
      </w:r>
    </w:p>
    <w:sectPr w:rsidR="00282E20" w:rsidRPr="0028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F6"/>
    <w:rsid w:val="00110AF6"/>
    <w:rsid w:val="00282E20"/>
    <w:rsid w:val="005B04DB"/>
    <w:rsid w:val="00E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423E-8CE2-44EC-9D42-0851265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信息文秘</dc:creator>
  <cp:keywords/>
  <dc:description/>
  <cp:lastModifiedBy>信息文秘</cp:lastModifiedBy>
  <cp:revision>4</cp:revision>
  <dcterms:created xsi:type="dcterms:W3CDTF">2019-03-27T09:58:00Z</dcterms:created>
  <dcterms:modified xsi:type="dcterms:W3CDTF">2019-03-27T10:05:00Z</dcterms:modified>
</cp:coreProperties>
</file>